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905" w:rsidRPr="00E60486" w:rsidRDefault="00E60486" w:rsidP="00E60486">
      <w:pPr>
        <w:widowControl/>
        <w:spacing w:before="100" w:beforeAutospacing="1" w:after="100" w:afterAutospacing="1"/>
        <w:rPr>
          <w:rFonts w:ascii="華康棒棒體W5" w:eastAsia="華康棒棒體W5" w:cs="Helvetica"/>
          <w:sz w:val="32"/>
          <w:szCs w:val="32"/>
          <w:bdr w:val="single" w:sz="4" w:space="0" w:color="auto"/>
          <w:lang w:eastAsia="zh-TW"/>
        </w:rPr>
      </w:pPr>
      <w:r>
        <w:rPr>
          <w:rFonts w:ascii="華康勘亭流" w:eastAsia="華康勘亭流" w:hint="eastAsia"/>
          <w:i/>
          <w:sz w:val="56"/>
          <w:szCs w:val="32"/>
          <w:lang w:eastAsia="zh-TW"/>
        </w:rPr>
        <w:t>《</w:t>
      </w:r>
      <w:r w:rsidR="00B45905" w:rsidRPr="00E60486">
        <w:rPr>
          <w:rFonts w:ascii="華康勘亭流" w:eastAsia="華康勘亭流" w:hint="eastAsia"/>
          <w:i/>
          <w:sz w:val="56"/>
          <w:szCs w:val="32"/>
          <w:lang w:eastAsia="zh-TW"/>
        </w:rPr>
        <w:t>戰勝毒品有我就行</w:t>
      </w:r>
      <w:r>
        <w:rPr>
          <w:rFonts w:ascii="華康勘亭流" w:eastAsia="華康勘亭流" w:hint="eastAsia"/>
          <w:i/>
          <w:sz w:val="56"/>
          <w:szCs w:val="32"/>
          <w:lang w:eastAsia="zh-TW"/>
        </w:rPr>
        <w:t>》</w:t>
      </w:r>
      <w:r w:rsidR="00B45905">
        <w:rPr>
          <w:rFonts w:ascii="華康勘亭流" w:eastAsia="華康勘亭流" w:hint="eastAsia"/>
          <w:sz w:val="40"/>
          <w:szCs w:val="32"/>
          <w:lang w:eastAsia="zh-TW"/>
        </w:rPr>
        <w:t>—</w:t>
      </w:r>
      <w:r w:rsidR="00B45905">
        <w:rPr>
          <w:rFonts w:ascii="華康棒棒體W5" w:eastAsia="華康棒棒體W5" w:cs="Helvetica" w:hint="eastAsia"/>
          <w:sz w:val="40"/>
          <w:szCs w:val="32"/>
          <w:lang w:eastAsia="zh-TW"/>
        </w:rPr>
        <w:t>作業回饋單</w:t>
      </w:r>
      <w:r w:rsidR="00B45905" w:rsidRPr="00E60486">
        <w:rPr>
          <w:rFonts w:ascii="華康棒棒體W5" w:eastAsia="華康棒棒體W5" w:hint="eastAsia"/>
          <w:sz w:val="24"/>
          <w:szCs w:val="32"/>
          <w:bdr w:val="single" w:sz="4" w:space="0" w:color="auto"/>
          <w:lang w:eastAsia="zh-TW"/>
        </w:rPr>
        <w:t>請同學回家完成</w:t>
      </w:r>
    </w:p>
    <w:p w:rsidR="00EC14B6" w:rsidRDefault="00F74DDE" w:rsidP="00EC14B6">
      <w:pPr>
        <w:spacing w:line="500" w:lineRule="exact"/>
        <w:jc w:val="both"/>
        <w:rPr>
          <w:rFonts w:ascii="華康方圓體W7" w:eastAsia="華康方圓體W7"/>
          <w:sz w:val="32"/>
          <w:szCs w:val="32"/>
          <w:lang w:eastAsia="zh-TW"/>
        </w:rPr>
      </w:pPr>
      <w:r w:rsidRPr="00B45905">
        <w:rPr>
          <w:rFonts w:ascii="華康方圓體W7" w:eastAsia="華康方圓體W7" w:hint="eastAsia"/>
          <w:sz w:val="32"/>
          <w:szCs w:val="32"/>
          <w:lang w:eastAsia="zh-TW"/>
        </w:rPr>
        <w:t>觀賞完錦和高中法治教育創意教學—「大學生KTV販毒案的法庭劇場」</w:t>
      </w:r>
    </w:p>
    <w:p w:rsidR="00F74DDE" w:rsidRDefault="00F74DDE" w:rsidP="00EC14B6">
      <w:pPr>
        <w:spacing w:line="500" w:lineRule="exact"/>
        <w:jc w:val="both"/>
        <w:rPr>
          <w:rFonts w:ascii="華康方圓體W7" w:eastAsia="華康方圓體W7"/>
          <w:sz w:val="32"/>
          <w:szCs w:val="32"/>
          <w:lang w:eastAsia="zh-TW"/>
        </w:rPr>
      </w:pPr>
      <w:r w:rsidRPr="00B45905">
        <w:rPr>
          <w:rFonts w:ascii="華康方圓體W7" w:eastAsia="華康方圓體W7" w:hint="eastAsia"/>
          <w:sz w:val="32"/>
          <w:szCs w:val="32"/>
          <w:lang w:eastAsia="zh-TW"/>
        </w:rPr>
        <w:t>請回答以下問題:</w:t>
      </w:r>
    </w:p>
    <w:p w:rsidR="00EC14B6" w:rsidRPr="00B45905" w:rsidRDefault="00EC14B6" w:rsidP="00EC14B6">
      <w:pPr>
        <w:spacing w:line="500" w:lineRule="exact"/>
        <w:jc w:val="both"/>
        <w:rPr>
          <w:rFonts w:ascii="華康方圓體W7" w:eastAsia="華康方圓體W7"/>
          <w:sz w:val="32"/>
          <w:szCs w:val="32"/>
          <w:lang w:eastAsia="zh-TW"/>
        </w:rPr>
      </w:pPr>
      <w:r>
        <w:rPr>
          <w:rFonts w:ascii="華康方圓體W7" w:eastAsia="華康方圓體W7" w:hint="eastAsia"/>
          <w:noProof/>
          <w:sz w:val="32"/>
          <w:szCs w:val="32"/>
          <w:lang w:eastAsia="zh-TW"/>
        </w:rPr>
        <w:drawing>
          <wp:anchor distT="0" distB="0" distL="114300" distR="114300" simplePos="0" relativeHeight="251641344" behindDoc="1" locked="0" layoutInCell="1" allowOverlap="1">
            <wp:simplePos x="0" y="0"/>
            <wp:positionH relativeFrom="column">
              <wp:posOffset>886</wp:posOffset>
            </wp:positionH>
            <wp:positionV relativeFrom="paragraph">
              <wp:posOffset>163564</wp:posOffset>
            </wp:positionV>
            <wp:extent cx="4869712" cy="956310"/>
            <wp:effectExtent l="0" t="0" r="7620" b="0"/>
            <wp:wrapNone/>
            <wp:docPr id="30" name="圖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2008073010444981.g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8110" cy="961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74DDE" w:rsidRPr="00B45905" w:rsidRDefault="00F74DDE" w:rsidP="00EC14B6">
      <w:pPr>
        <w:spacing w:line="500" w:lineRule="exact"/>
        <w:ind w:firstLineChars="100" w:firstLine="320"/>
        <w:rPr>
          <w:rFonts w:ascii="華康方圓體W7" w:eastAsia="華康方圓體W7"/>
          <w:sz w:val="32"/>
          <w:szCs w:val="32"/>
        </w:rPr>
      </w:pPr>
      <w:r w:rsidRPr="00B45905">
        <w:rPr>
          <w:rFonts w:ascii="華康方圓體W7" w:eastAsia="華康方圓體W7" w:hint="eastAsia"/>
          <w:sz w:val="32"/>
          <w:szCs w:val="32"/>
        </w:rPr>
        <w:t>可參考</w:t>
      </w:r>
      <w:hyperlink r:id="rId9" w:history="1">
        <w:r w:rsidRPr="00B45905">
          <w:rPr>
            <w:rStyle w:val="a9"/>
            <w:rFonts w:ascii="華康方圓體W7" w:eastAsia="華康方圓體W7" w:hint="eastAsia"/>
            <w:sz w:val="32"/>
            <w:szCs w:val="32"/>
          </w:rPr>
          <w:t>http://law.moj.gov.tw/</w:t>
        </w:r>
      </w:hyperlink>
      <w:r w:rsidRPr="00B45905">
        <w:rPr>
          <w:rFonts w:ascii="華康方圓體W7" w:eastAsia="華康方圓體W7" w:hint="eastAsia"/>
          <w:sz w:val="32"/>
          <w:szCs w:val="32"/>
        </w:rPr>
        <w:t xml:space="preserve"> 及</w:t>
      </w:r>
    </w:p>
    <w:p w:rsidR="00F74DDE" w:rsidRDefault="00B45905" w:rsidP="00EC14B6">
      <w:pPr>
        <w:spacing w:line="500" w:lineRule="exact"/>
        <w:rPr>
          <w:rStyle w:val="a9"/>
          <w:rFonts w:ascii="華康方圓體W7" w:eastAsia="華康方圓體W7"/>
          <w:color w:val="auto"/>
          <w:sz w:val="32"/>
          <w:szCs w:val="32"/>
          <w:u w:val="none"/>
        </w:rPr>
      </w:pPr>
      <w:r>
        <w:rPr>
          <w:rFonts w:ascii="華康方圓體W7" w:eastAsia="華康方圓體W7" w:hint="eastAsia"/>
          <w:sz w:val="32"/>
          <w:szCs w:val="32"/>
          <w:lang w:eastAsia="zh-TW"/>
        </w:rPr>
        <w:t xml:space="preserve">      </w:t>
      </w:r>
      <w:r w:rsidR="00EC14B6">
        <w:rPr>
          <w:rFonts w:ascii="華康方圓體W7" w:eastAsia="華康方圓體W7"/>
          <w:sz w:val="32"/>
          <w:szCs w:val="32"/>
          <w:lang w:eastAsia="zh-TW"/>
        </w:rPr>
        <w:t xml:space="preserve">  </w:t>
      </w:r>
      <w:hyperlink r:id="rId10" w:history="1">
        <w:r w:rsidRPr="00FA67D6">
          <w:rPr>
            <w:rStyle w:val="a9"/>
            <w:rFonts w:ascii="華康方圓體W7" w:eastAsia="華康方圓體W7"/>
            <w:sz w:val="32"/>
            <w:szCs w:val="32"/>
          </w:rPr>
          <w:t>h</w:t>
        </w:r>
        <w:r w:rsidRPr="00FA67D6">
          <w:rPr>
            <w:rStyle w:val="a9"/>
            <w:rFonts w:ascii="華康方圓體W7" w:eastAsia="華康方圓體W7" w:hint="eastAsia"/>
            <w:sz w:val="32"/>
            <w:szCs w:val="32"/>
          </w:rPr>
          <w:t>ttp://refrain.moj.gov.tw/</w:t>
        </w:r>
      </w:hyperlink>
      <w:r w:rsidR="00F74DDE" w:rsidRPr="00B45905">
        <w:rPr>
          <w:rStyle w:val="a9"/>
          <w:rFonts w:ascii="華康方圓體W7" w:eastAsia="華康方圓體W7" w:hint="eastAsia"/>
          <w:sz w:val="32"/>
          <w:szCs w:val="32"/>
        </w:rPr>
        <w:t>網站</w:t>
      </w:r>
      <w:r w:rsidR="00F74DDE" w:rsidRPr="00B45905">
        <w:rPr>
          <w:rStyle w:val="a9"/>
          <w:rFonts w:ascii="華康方圓體W7" w:eastAsia="華康方圓體W7" w:hint="eastAsia"/>
          <w:color w:val="auto"/>
          <w:sz w:val="32"/>
          <w:szCs w:val="32"/>
          <w:u w:val="none"/>
        </w:rPr>
        <w:t>(如附件)</w:t>
      </w:r>
    </w:p>
    <w:p w:rsidR="00EC14B6" w:rsidRDefault="00EC14B6" w:rsidP="00EC14B6">
      <w:pPr>
        <w:spacing w:line="500" w:lineRule="exact"/>
        <w:rPr>
          <w:rStyle w:val="a9"/>
          <w:rFonts w:ascii="華康方圓體W7" w:eastAsia="華康方圓體W7"/>
          <w:color w:val="auto"/>
          <w:sz w:val="32"/>
          <w:szCs w:val="32"/>
          <w:u w:val="none"/>
        </w:rPr>
      </w:pPr>
    </w:p>
    <w:p w:rsidR="00B45905" w:rsidRPr="00B45905" w:rsidRDefault="00B45905" w:rsidP="00F74DDE">
      <w:pPr>
        <w:rPr>
          <w:rFonts w:ascii="華康方圓體W7" w:eastAsia="華康方圓體W7"/>
          <w:sz w:val="32"/>
          <w:szCs w:val="32"/>
        </w:rPr>
      </w:pPr>
    </w:p>
    <w:p w:rsidR="00F74DDE" w:rsidRDefault="00F74DDE" w:rsidP="00F74DDE">
      <w:pPr>
        <w:pStyle w:val="a4"/>
        <w:numPr>
          <w:ilvl w:val="0"/>
          <w:numId w:val="28"/>
        </w:numPr>
        <w:jc w:val="both"/>
        <w:rPr>
          <w:rFonts w:ascii="華康方圓體W7" w:eastAsia="華康方圓體W7"/>
          <w:sz w:val="32"/>
          <w:szCs w:val="32"/>
          <w:lang w:eastAsia="zh-TW"/>
        </w:rPr>
      </w:pPr>
      <w:r w:rsidRPr="00B45905">
        <w:rPr>
          <w:rFonts w:ascii="華康方圓體W7" w:eastAsia="華康方圓體W7" w:hint="eastAsia"/>
          <w:sz w:val="32"/>
          <w:szCs w:val="32"/>
          <w:lang w:eastAsia="zh-TW"/>
        </w:rPr>
        <w:t>請問在我國K他命為幾級毒品?</w:t>
      </w:r>
    </w:p>
    <w:tbl>
      <w:tblPr>
        <w:tblW w:w="9968" w:type="dxa"/>
        <w:tblCellSpacing w:w="15" w:type="dxa"/>
        <w:tblInd w:w="15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26"/>
        <w:gridCol w:w="7342"/>
      </w:tblGrid>
      <w:tr w:rsidR="00F74DDE" w:rsidRPr="00B45905" w:rsidTr="00B96DFE">
        <w:trPr>
          <w:trHeight w:val="1447"/>
          <w:tblCellSpacing w:w="15" w:type="dxa"/>
        </w:trPr>
        <w:tc>
          <w:tcPr>
            <w:tcW w:w="2581" w:type="dxa"/>
            <w:shd w:val="clear" w:color="auto" w:fill="E6FBC6"/>
            <w:tcMar>
              <w:top w:w="75" w:type="dxa"/>
              <w:left w:w="45" w:type="dxa"/>
              <w:bottom w:w="75" w:type="dxa"/>
              <w:right w:w="45" w:type="dxa"/>
            </w:tcMar>
            <w:vAlign w:val="center"/>
            <w:hideMark/>
          </w:tcPr>
          <w:p w:rsidR="00F74DDE" w:rsidRPr="00B45905" w:rsidRDefault="00F74DDE" w:rsidP="007A1D41">
            <w:pPr>
              <w:spacing w:before="150" w:after="150"/>
              <w:rPr>
                <w:rFonts w:ascii="華康方圓體W7" w:eastAsia="華康方圓體W7" w:hAnsi="新細明體" w:cs="新細明體"/>
                <w:color w:val="333333"/>
                <w:sz w:val="32"/>
                <w:szCs w:val="32"/>
                <w:lang w:eastAsia="zh-TW"/>
              </w:rPr>
            </w:pPr>
            <w:r w:rsidRPr="00B45905">
              <w:rPr>
                <w:rFonts w:ascii="華康方圓體W7" w:eastAsia="華康方圓體W7" w:hint="eastAsia"/>
                <w:noProof/>
                <w:color w:val="333333"/>
                <w:sz w:val="32"/>
                <w:szCs w:val="32"/>
                <w:lang w:eastAsia="zh-TW"/>
              </w:rPr>
              <w:drawing>
                <wp:anchor distT="0" distB="0" distL="114300" distR="114300" simplePos="0" relativeHeight="251625984" behindDoc="0" locked="0" layoutInCell="1" allowOverlap="1">
                  <wp:simplePos x="0" y="0"/>
                  <wp:positionH relativeFrom="column">
                    <wp:posOffset>335915</wp:posOffset>
                  </wp:positionH>
                  <wp:positionV relativeFrom="paragraph">
                    <wp:posOffset>-10160</wp:posOffset>
                  </wp:positionV>
                  <wp:extent cx="914400" cy="914400"/>
                  <wp:effectExtent l="0" t="0" r="0" b="0"/>
                  <wp:wrapNone/>
                  <wp:docPr id="5" name="圖片 40" descr="愷他命Ketamine（中樞神經抑制劑）">
                    <a:hlinkClick xmlns:a="http://schemas.openxmlformats.org/drawingml/2006/main" r:id="rId11" tooltip="&quot;愷他命Ketamine（中樞神經抑制劑）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愷他命Ketamine（中樞神經抑制劑）">
                            <a:hlinkClick r:id="rId11" tooltip="&quot;愷他命Ketamine（中樞神經抑制劑）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97" w:type="dxa"/>
            <w:shd w:val="clear" w:color="auto" w:fill="E6FBC6"/>
            <w:tcMar>
              <w:top w:w="75" w:type="dxa"/>
              <w:left w:w="45" w:type="dxa"/>
              <w:bottom w:w="75" w:type="dxa"/>
              <w:right w:w="45" w:type="dxa"/>
            </w:tcMar>
            <w:vAlign w:val="center"/>
            <w:hideMark/>
          </w:tcPr>
          <w:p w:rsidR="00F74DDE" w:rsidRPr="00B45905" w:rsidRDefault="00F74DDE" w:rsidP="007A1D41">
            <w:pPr>
              <w:pStyle w:val="4"/>
              <w:ind w:left="0"/>
              <w:rPr>
                <w:rFonts w:ascii="華康正顏楷體W5" w:eastAsia="華康正顏楷體W5"/>
                <w:sz w:val="32"/>
                <w:szCs w:val="32"/>
                <w:lang w:eastAsia="zh-TW"/>
              </w:rPr>
            </w:pPr>
            <w:r w:rsidRPr="00B45905">
              <w:rPr>
                <w:rFonts w:ascii="華康正顏楷體W5" w:eastAsia="華康正顏楷體W5" w:hint="eastAsia"/>
                <w:sz w:val="32"/>
                <w:szCs w:val="32"/>
                <w:lang w:eastAsia="zh-TW"/>
              </w:rPr>
              <w:t>愷他命Ketamine</w:t>
            </w:r>
          </w:p>
          <w:p w:rsidR="00F74DDE" w:rsidRPr="00B45905" w:rsidRDefault="00F74DDE" w:rsidP="007A1D41">
            <w:pPr>
              <w:pStyle w:val="4"/>
              <w:ind w:left="0"/>
              <w:rPr>
                <w:rFonts w:ascii="華康正顏楷體W5" w:eastAsia="華康正顏楷體W5"/>
                <w:color w:val="006699"/>
                <w:sz w:val="32"/>
                <w:szCs w:val="32"/>
                <w:lang w:eastAsia="zh-TW"/>
              </w:rPr>
            </w:pPr>
            <w:r w:rsidRPr="00B45905">
              <w:rPr>
                <w:rFonts w:ascii="華康正顏楷體W5" w:eastAsia="華康正顏楷體W5" w:hint="eastAsia"/>
                <w:sz w:val="32"/>
                <w:szCs w:val="32"/>
                <w:lang w:eastAsia="zh-TW"/>
              </w:rPr>
              <w:t>（中樞神經抑制劑）</w:t>
            </w:r>
          </w:p>
          <w:p w:rsidR="00F74DDE" w:rsidRPr="00B45905" w:rsidRDefault="00F74DDE" w:rsidP="007A1D41">
            <w:pPr>
              <w:rPr>
                <w:rFonts w:ascii="華康方圓體W7" w:eastAsia="華康方圓體W7" w:hAnsi="新細明體" w:cs="新細明體"/>
                <w:color w:val="333333"/>
                <w:sz w:val="32"/>
                <w:szCs w:val="32"/>
                <w:lang w:eastAsia="zh-TW"/>
              </w:rPr>
            </w:pPr>
            <w:r w:rsidRPr="00B45905">
              <w:rPr>
                <w:rFonts w:ascii="華康正顏楷體W5" w:eastAsia="華康正顏楷體W5" w:hint="eastAsia"/>
                <w:color w:val="333333"/>
                <w:sz w:val="32"/>
                <w:szCs w:val="32"/>
                <w:lang w:eastAsia="zh-TW"/>
              </w:rPr>
              <w:t>卡門、K、K他命、Special K、K粉、克他命、K仔</w:t>
            </w:r>
            <w:r w:rsidRPr="00B45905">
              <w:rPr>
                <w:rFonts w:ascii="華康方圓體W7" w:eastAsia="華康方圓體W7" w:hint="eastAsia"/>
                <w:color w:val="333333"/>
                <w:sz w:val="32"/>
                <w:szCs w:val="32"/>
                <w:lang w:eastAsia="zh-TW"/>
              </w:rPr>
              <w:t xml:space="preserve"> </w:t>
            </w:r>
          </w:p>
        </w:tc>
      </w:tr>
    </w:tbl>
    <w:p w:rsidR="00B45905" w:rsidRDefault="00B45905" w:rsidP="00F74DDE">
      <w:pPr>
        <w:jc w:val="both"/>
        <w:rPr>
          <w:rFonts w:ascii="華康方圓體W7" w:eastAsia="華康方圓體W7"/>
          <w:sz w:val="32"/>
          <w:szCs w:val="32"/>
          <w:lang w:eastAsia="zh-TW"/>
        </w:rPr>
      </w:pPr>
    </w:p>
    <w:p w:rsidR="00F74DDE" w:rsidRDefault="00F74DDE" w:rsidP="00F74DDE">
      <w:pPr>
        <w:jc w:val="both"/>
        <w:rPr>
          <w:rFonts w:ascii="華康方圓體W7" w:eastAsia="華康方圓體W7"/>
          <w:sz w:val="32"/>
          <w:szCs w:val="32"/>
          <w:lang w:eastAsia="zh-TW"/>
        </w:rPr>
      </w:pPr>
      <w:r w:rsidRPr="00B45905">
        <w:rPr>
          <w:rFonts w:ascii="華康方圓體W7" w:eastAsia="華康方圓體W7" w:hint="eastAsia"/>
          <w:sz w:val="32"/>
          <w:szCs w:val="32"/>
          <w:lang w:eastAsia="zh-TW"/>
        </w:rPr>
        <w:t>2. 請問在我國海洛因為幾級毒品?</w:t>
      </w:r>
    </w:p>
    <w:tbl>
      <w:tblPr>
        <w:tblW w:w="9962" w:type="dxa"/>
        <w:tblCellSpacing w:w="15" w:type="dxa"/>
        <w:tblInd w:w="15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13"/>
        <w:gridCol w:w="7349"/>
      </w:tblGrid>
      <w:tr w:rsidR="00F74DDE" w:rsidRPr="00B45905" w:rsidTr="00B96DFE">
        <w:trPr>
          <w:trHeight w:val="1418"/>
          <w:tblCellSpacing w:w="15" w:type="dxa"/>
        </w:trPr>
        <w:tc>
          <w:tcPr>
            <w:tcW w:w="2568" w:type="dxa"/>
            <w:shd w:val="clear" w:color="auto" w:fill="E6FBC6"/>
            <w:tcMar>
              <w:top w:w="75" w:type="dxa"/>
              <w:left w:w="45" w:type="dxa"/>
              <w:bottom w:w="75" w:type="dxa"/>
              <w:right w:w="45" w:type="dxa"/>
            </w:tcMar>
            <w:vAlign w:val="center"/>
            <w:hideMark/>
          </w:tcPr>
          <w:p w:rsidR="00F74DDE" w:rsidRPr="00B45905" w:rsidRDefault="00F74DDE" w:rsidP="007A1D41">
            <w:pPr>
              <w:spacing w:before="150" w:after="150"/>
              <w:rPr>
                <w:rFonts w:ascii="華康方圓體W7" w:eastAsia="華康方圓體W7" w:hAnsi="新細明體" w:cs="新細明體"/>
                <w:color w:val="333333"/>
                <w:sz w:val="32"/>
                <w:szCs w:val="32"/>
                <w:lang w:eastAsia="zh-TW"/>
              </w:rPr>
            </w:pPr>
            <w:r w:rsidRPr="00B45905">
              <w:rPr>
                <w:rFonts w:ascii="華康方圓體W7" w:eastAsia="華康方圓體W7" w:hint="eastAsia"/>
                <w:noProof/>
                <w:color w:val="333333"/>
                <w:sz w:val="32"/>
                <w:szCs w:val="32"/>
                <w:lang w:eastAsia="zh-TW"/>
              </w:rPr>
              <w:drawing>
                <wp:anchor distT="0" distB="0" distL="114300" distR="114300" simplePos="0" relativeHeight="251628032" behindDoc="0" locked="0" layoutInCell="1" allowOverlap="1">
                  <wp:simplePos x="0" y="0"/>
                  <wp:positionH relativeFrom="column">
                    <wp:posOffset>360680</wp:posOffset>
                  </wp:positionH>
                  <wp:positionV relativeFrom="paragraph">
                    <wp:posOffset>-16510</wp:posOffset>
                  </wp:positionV>
                  <wp:extent cx="871855" cy="871855"/>
                  <wp:effectExtent l="0" t="0" r="4445" b="4445"/>
                  <wp:wrapNone/>
                  <wp:docPr id="4" name="圖片 41" descr="海洛英 Heroin（中樞神經抑制劑）">
                    <a:hlinkClick xmlns:a="http://schemas.openxmlformats.org/drawingml/2006/main" r:id="rId13" tooltip="&quot;海洛英 Heroin（中樞神經抑制劑）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海洛英 Heroin（中樞神經抑制劑）">
                            <a:hlinkClick r:id="rId13" tooltip="&quot;海洛英 Heroin（中樞神經抑制劑）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855" cy="871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304" w:type="dxa"/>
            <w:shd w:val="clear" w:color="auto" w:fill="E6FBC6"/>
            <w:tcMar>
              <w:top w:w="75" w:type="dxa"/>
              <w:left w:w="45" w:type="dxa"/>
              <w:bottom w:w="75" w:type="dxa"/>
              <w:right w:w="45" w:type="dxa"/>
            </w:tcMar>
            <w:vAlign w:val="center"/>
            <w:hideMark/>
          </w:tcPr>
          <w:p w:rsidR="00F74DDE" w:rsidRPr="00B45905" w:rsidRDefault="00F74DDE" w:rsidP="007A1D41">
            <w:pPr>
              <w:pStyle w:val="4"/>
              <w:ind w:left="0"/>
              <w:rPr>
                <w:rFonts w:ascii="華康正顏楷體W5" w:eastAsia="華康正顏楷體W5"/>
                <w:sz w:val="32"/>
                <w:szCs w:val="32"/>
                <w:lang w:eastAsia="zh-TW"/>
              </w:rPr>
            </w:pPr>
            <w:r w:rsidRPr="00B45905">
              <w:rPr>
                <w:rFonts w:ascii="華康正顏楷體W5" w:eastAsia="華康正顏楷體W5" w:hint="eastAsia"/>
                <w:sz w:val="32"/>
                <w:szCs w:val="32"/>
                <w:lang w:eastAsia="zh-TW"/>
              </w:rPr>
              <w:t>海洛英 Heroin</w:t>
            </w:r>
          </w:p>
          <w:p w:rsidR="00F74DDE" w:rsidRPr="00B45905" w:rsidRDefault="00F74DDE" w:rsidP="007A1D41">
            <w:pPr>
              <w:pStyle w:val="4"/>
              <w:ind w:left="0"/>
              <w:rPr>
                <w:rFonts w:ascii="華康正顏楷體W5" w:eastAsia="華康正顏楷體W5"/>
                <w:color w:val="006699"/>
                <w:sz w:val="32"/>
                <w:szCs w:val="32"/>
                <w:lang w:eastAsia="zh-TW"/>
              </w:rPr>
            </w:pPr>
            <w:r w:rsidRPr="00B45905">
              <w:rPr>
                <w:rFonts w:ascii="華康正顏楷體W5" w:eastAsia="華康正顏楷體W5" w:hint="eastAsia"/>
                <w:sz w:val="32"/>
                <w:szCs w:val="32"/>
                <w:lang w:eastAsia="zh-TW"/>
              </w:rPr>
              <w:t>（中樞神經抑制劑）</w:t>
            </w:r>
          </w:p>
          <w:p w:rsidR="00F74DDE" w:rsidRPr="00B45905" w:rsidRDefault="00F74DDE" w:rsidP="007A1D41">
            <w:pPr>
              <w:rPr>
                <w:rFonts w:ascii="華康方圓體W7" w:eastAsia="華康方圓體W7" w:hAnsi="新細明體" w:cs="新細明體"/>
                <w:color w:val="333333"/>
                <w:sz w:val="32"/>
                <w:szCs w:val="32"/>
                <w:lang w:eastAsia="zh-TW"/>
              </w:rPr>
            </w:pPr>
            <w:r w:rsidRPr="00B45905">
              <w:rPr>
                <w:rFonts w:ascii="華康正顏楷體W5" w:eastAsia="華康正顏楷體W5" w:hint="eastAsia"/>
                <w:color w:val="333333"/>
                <w:sz w:val="32"/>
                <w:szCs w:val="32"/>
                <w:lang w:eastAsia="zh-TW"/>
              </w:rPr>
              <w:t>白粉、四號、細仔</w:t>
            </w:r>
          </w:p>
        </w:tc>
      </w:tr>
    </w:tbl>
    <w:p w:rsidR="00F74DDE" w:rsidRPr="00B45905" w:rsidRDefault="00F74DDE" w:rsidP="00F74DDE">
      <w:pPr>
        <w:jc w:val="both"/>
        <w:rPr>
          <w:rFonts w:ascii="華康方圓體W7" w:eastAsia="華康方圓體W7"/>
          <w:sz w:val="32"/>
          <w:szCs w:val="32"/>
          <w:lang w:eastAsia="zh-TW"/>
        </w:rPr>
      </w:pPr>
    </w:p>
    <w:p w:rsidR="00F74DDE" w:rsidRDefault="00F74DDE" w:rsidP="00F74DDE">
      <w:pPr>
        <w:jc w:val="both"/>
        <w:rPr>
          <w:rFonts w:ascii="華康方圓體W7" w:eastAsia="華康方圓體W7"/>
          <w:sz w:val="32"/>
          <w:szCs w:val="32"/>
          <w:lang w:eastAsia="zh-TW"/>
        </w:rPr>
      </w:pPr>
      <w:r w:rsidRPr="00B45905">
        <w:rPr>
          <w:rFonts w:ascii="華康方圓體W7" w:eastAsia="華康方圓體W7" w:hint="eastAsia"/>
          <w:sz w:val="32"/>
          <w:szCs w:val="32"/>
          <w:lang w:eastAsia="zh-TW"/>
        </w:rPr>
        <w:t>3. 請問在我國</w:t>
      </w:r>
      <w:r w:rsidR="00EA4F57">
        <w:rPr>
          <w:rFonts w:ascii="華康方圓體W7" w:eastAsia="華康方圓體W7" w:hint="eastAsia"/>
          <w:sz w:val="32"/>
          <w:szCs w:val="32"/>
          <w:lang w:eastAsia="zh-TW"/>
        </w:rPr>
        <w:t>大麻</w:t>
      </w:r>
      <w:r w:rsidRPr="00B45905">
        <w:rPr>
          <w:rFonts w:ascii="華康方圓體W7" w:eastAsia="華康方圓體W7" w:hint="eastAsia"/>
          <w:sz w:val="32"/>
          <w:szCs w:val="32"/>
          <w:lang w:eastAsia="zh-TW"/>
        </w:rPr>
        <w:t>為幾級毒品?</w:t>
      </w:r>
    </w:p>
    <w:tbl>
      <w:tblPr>
        <w:tblW w:w="9985" w:type="dxa"/>
        <w:tblCellSpacing w:w="15" w:type="dxa"/>
        <w:tblInd w:w="15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26"/>
        <w:gridCol w:w="7359"/>
      </w:tblGrid>
      <w:tr w:rsidR="00F74DDE" w:rsidRPr="00B45905" w:rsidTr="00B96DFE">
        <w:trPr>
          <w:trHeight w:val="1438"/>
          <w:tblCellSpacing w:w="15" w:type="dxa"/>
        </w:trPr>
        <w:tc>
          <w:tcPr>
            <w:tcW w:w="2581" w:type="dxa"/>
            <w:shd w:val="clear" w:color="auto" w:fill="E6FBC6"/>
            <w:tcMar>
              <w:top w:w="75" w:type="dxa"/>
              <w:left w:w="45" w:type="dxa"/>
              <w:bottom w:w="75" w:type="dxa"/>
              <w:right w:w="45" w:type="dxa"/>
            </w:tcMar>
            <w:vAlign w:val="center"/>
            <w:hideMark/>
          </w:tcPr>
          <w:p w:rsidR="00F74DDE" w:rsidRPr="00B45905" w:rsidRDefault="00F74DDE" w:rsidP="007A1D41">
            <w:pPr>
              <w:spacing w:before="150" w:after="150"/>
              <w:rPr>
                <w:rFonts w:ascii="華康方圓體W7" w:eastAsia="華康方圓體W7" w:hAnsi="新細明體" w:cs="新細明體"/>
                <w:color w:val="333333"/>
                <w:sz w:val="32"/>
                <w:szCs w:val="32"/>
                <w:lang w:eastAsia="zh-TW"/>
              </w:rPr>
            </w:pPr>
            <w:r w:rsidRPr="00B45905">
              <w:rPr>
                <w:rFonts w:ascii="華康方圓體W7" w:eastAsia="華康方圓體W7" w:hint="eastAsia"/>
                <w:noProof/>
                <w:color w:val="333333"/>
                <w:sz w:val="32"/>
                <w:szCs w:val="32"/>
                <w:lang w:eastAsia="zh-TW"/>
              </w:rPr>
              <w:drawing>
                <wp:anchor distT="0" distB="0" distL="114300" distR="114300" simplePos="0" relativeHeight="251630080" behindDoc="0" locked="0" layoutInCell="1" allowOverlap="1">
                  <wp:simplePos x="0" y="0"/>
                  <wp:positionH relativeFrom="column">
                    <wp:posOffset>328930</wp:posOffset>
                  </wp:positionH>
                  <wp:positionV relativeFrom="paragraph">
                    <wp:posOffset>9525</wp:posOffset>
                  </wp:positionV>
                  <wp:extent cx="956310" cy="875665"/>
                  <wp:effectExtent l="0" t="0" r="0" b="635"/>
                  <wp:wrapNone/>
                  <wp:docPr id="6" name="圖片 43" descr="大麻 Marijuana（中樞神經迷幻劑）">
                    <a:hlinkClick xmlns:a="http://schemas.openxmlformats.org/drawingml/2006/main" r:id="rId15" tooltip="&quot;大麻 Marijuana（中樞神經迷幻劑）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大麻 Marijuana（中樞神經迷幻劑）">
                            <a:hlinkClick r:id="rId15" tooltip="&quot;大麻 Marijuana（中樞神經迷幻劑）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875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314" w:type="dxa"/>
            <w:shd w:val="clear" w:color="auto" w:fill="E6FBC6"/>
            <w:tcMar>
              <w:top w:w="75" w:type="dxa"/>
              <w:left w:w="45" w:type="dxa"/>
              <w:bottom w:w="75" w:type="dxa"/>
              <w:right w:w="45" w:type="dxa"/>
            </w:tcMar>
            <w:vAlign w:val="center"/>
            <w:hideMark/>
          </w:tcPr>
          <w:p w:rsidR="00F74DDE" w:rsidRPr="00B45905" w:rsidRDefault="00F74DDE" w:rsidP="007A1D41">
            <w:pPr>
              <w:pStyle w:val="4"/>
              <w:ind w:left="0"/>
              <w:rPr>
                <w:rFonts w:ascii="華康正顏楷體W5" w:eastAsia="華康正顏楷體W5"/>
                <w:sz w:val="32"/>
                <w:szCs w:val="32"/>
                <w:lang w:eastAsia="zh-TW"/>
              </w:rPr>
            </w:pPr>
            <w:r w:rsidRPr="00B45905">
              <w:rPr>
                <w:rFonts w:ascii="華康正顏楷體W5" w:eastAsia="華康正顏楷體W5" w:hint="eastAsia"/>
                <w:sz w:val="32"/>
                <w:szCs w:val="32"/>
                <w:lang w:eastAsia="zh-TW"/>
              </w:rPr>
              <w:t>大麻 Marijuana</w:t>
            </w:r>
          </w:p>
          <w:p w:rsidR="00F74DDE" w:rsidRPr="00B45905" w:rsidRDefault="00F74DDE" w:rsidP="007A1D41">
            <w:pPr>
              <w:pStyle w:val="4"/>
              <w:ind w:left="0"/>
              <w:rPr>
                <w:rFonts w:ascii="華康正顏楷體W5" w:eastAsia="華康正顏楷體W5"/>
                <w:color w:val="006699"/>
                <w:sz w:val="32"/>
                <w:szCs w:val="32"/>
                <w:lang w:eastAsia="zh-TW"/>
              </w:rPr>
            </w:pPr>
            <w:r w:rsidRPr="00B45905">
              <w:rPr>
                <w:rFonts w:ascii="華康正顏楷體W5" w:eastAsia="華康正顏楷體W5" w:hint="eastAsia"/>
                <w:sz w:val="32"/>
                <w:szCs w:val="32"/>
                <w:lang w:eastAsia="zh-TW"/>
              </w:rPr>
              <w:t>（中樞神經迷幻劑）</w:t>
            </w:r>
          </w:p>
          <w:p w:rsidR="00F74DDE" w:rsidRPr="00B45905" w:rsidRDefault="00F74DDE" w:rsidP="007A1D41">
            <w:pPr>
              <w:rPr>
                <w:rFonts w:ascii="華康方圓體W7" w:eastAsia="華康方圓體W7" w:hAnsi="新細明體" w:cs="新細明體"/>
                <w:color w:val="333333"/>
                <w:sz w:val="32"/>
                <w:szCs w:val="32"/>
                <w:lang w:eastAsia="zh-TW"/>
              </w:rPr>
            </w:pPr>
            <w:r w:rsidRPr="00B45905">
              <w:rPr>
                <w:rFonts w:ascii="華康正顏楷體W5" w:eastAsia="華康正顏楷體W5" w:hint="eastAsia"/>
                <w:color w:val="333333"/>
                <w:sz w:val="32"/>
                <w:szCs w:val="32"/>
                <w:lang w:eastAsia="zh-TW"/>
              </w:rPr>
              <w:t>草、飯、麻仔、老鼠尾</w:t>
            </w:r>
          </w:p>
        </w:tc>
      </w:tr>
    </w:tbl>
    <w:p w:rsidR="00F74DDE" w:rsidRPr="00B45905" w:rsidRDefault="00F74DDE" w:rsidP="00F74DDE">
      <w:pPr>
        <w:jc w:val="both"/>
        <w:rPr>
          <w:rFonts w:ascii="華康方圓體W7" w:eastAsia="華康方圓體W7"/>
          <w:sz w:val="32"/>
          <w:szCs w:val="32"/>
          <w:lang w:eastAsia="zh-TW"/>
        </w:rPr>
      </w:pPr>
    </w:p>
    <w:p w:rsidR="00F74DDE" w:rsidRPr="00B45905" w:rsidRDefault="00F74DDE" w:rsidP="00EC14B6">
      <w:pPr>
        <w:spacing w:line="500" w:lineRule="exact"/>
        <w:jc w:val="both"/>
        <w:rPr>
          <w:rFonts w:ascii="華康方圓體W7" w:eastAsia="華康方圓體W7"/>
          <w:sz w:val="32"/>
          <w:szCs w:val="32"/>
          <w:lang w:eastAsia="zh-TW"/>
        </w:rPr>
      </w:pPr>
      <w:r w:rsidRPr="00B45905">
        <w:rPr>
          <w:rFonts w:ascii="華康方圓體W7" w:eastAsia="華康方圓體W7" w:hint="eastAsia"/>
          <w:sz w:val="32"/>
          <w:szCs w:val="32"/>
          <w:lang w:eastAsia="zh-TW"/>
        </w:rPr>
        <w:t>4.請問</w:t>
      </w:r>
      <w:r w:rsidRPr="006532F0">
        <w:rPr>
          <w:rFonts w:ascii="華康方圓體W7" w:eastAsia="華康方圓體W7" w:hint="eastAsia"/>
          <w:sz w:val="32"/>
          <w:szCs w:val="32"/>
          <w:bdr w:val="single" w:sz="4" w:space="0" w:color="auto"/>
          <w:lang w:eastAsia="zh-TW"/>
        </w:rPr>
        <w:t>持有</w:t>
      </w:r>
      <w:r w:rsidRPr="00B45905">
        <w:rPr>
          <w:rFonts w:ascii="華康方圓體W7" w:eastAsia="華康方圓體W7" w:hint="eastAsia"/>
          <w:sz w:val="32"/>
          <w:szCs w:val="32"/>
          <w:lang w:eastAsia="zh-TW"/>
        </w:rPr>
        <w:t>一級毒品刑責為何?</w:t>
      </w:r>
      <w:r w:rsidR="00EC14B6">
        <w:rPr>
          <w:rFonts w:ascii="華康方圓體W7" w:eastAsia="華康方圓體W7"/>
          <w:sz w:val="32"/>
          <w:szCs w:val="32"/>
          <w:lang w:eastAsia="zh-TW"/>
        </w:rPr>
        <w:t xml:space="preserve"> </w:t>
      </w:r>
      <w:r w:rsidR="00B45905">
        <w:rPr>
          <w:rFonts w:ascii="華康方圓體W7" w:eastAsia="華康方圓體W7" w:hint="eastAsia"/>
          <w:sz w:val="32"/>
          <w:szCs w:val="32"/>
          <w:lang w:eastAsia="zh-TW"/>
        </w:rPr>
        <w:t>_________________________________</w:t>
      </w:r>
    </w:p>
    <w:p w:rsidR="00F74DDE" w:rsidRPr="00B45905" w:rsidRDefault="00F74DDE" w:rsidP="00EC14B6">
      <w:pPr>
        <w:spacing w:line="500" w:lineRule="exact"/>
        <w:jc w:val="both"/>
        <w:rPr>
          <w:rFonts w:ascii="華康方圓體W7" w:eastAsia="華康方圓體W7"/>
          <w:sz w:val="32"/>
          <w:szCs w:val="32"/>
          <w:lang w:eastAsia="zh-TW"/>
        </w:rPr>
      </w:pPr>
    </w:p>
    <w:p w:rsidR="00B45905" w:rsidRPr="00B45905" w:rsidRDefault="00F74DDE" w:rsidP="00EC14B6">
      <w:pPr>
        <w:spacing w:line="500" w:lineRule="exact"/>
        <w:jc w:val="both"/>
        <w:rPr>
          <w:rFonts w:ascii="華康方圓體W7" w:eastAsia="華康方圓體W7"/>
          <w:sz w:val="32"/>
          <w:szCs w:val="32"/>
          <w:lang w:eastAsia="zh-TW"/>
        </w:rPr>
      </w:pPr>
      <w:r w:rsidRPr="00B45905">
        <w:rPr>
          <w:rFonts w:ascii="華康方圓體W7" w:eastAsia="華康方圓體W7" w:hint="eastAsia"/>
          <w:sz w:val="32"/>
          <w:szCs w:val="32"/>
          <w:lang w:eastAsia="zh-TW"/>
        </w:rPr>
        <w:t>5.請問</w:t>
      </w:r>
      <w:r w:rsidRPr="006532F0">
        <w:rPr>
          <w:rFonts w:ascii="華康方圓體W7" w:eastAsia="華康方圓體W7" w:hint="eastAsia"/>
          <w:sz w:val="32"/>
          <w:szCs w:val="32"/>
          <w:bdr w:val="single" w:sz="4" w:space="0" w:color="auto"/>
          <w:lang w:eastAsia="zh-TW"/>
        </w:rPr>
        <w:t>施用</w:t>
      </w:r>
      <w:r w:rsidRPr="00B45905">
        <w:rPr>
          <w:rFonts w:ascii="華康方圓體W7" w:eastAsia="華康方圓體W7" w:hint="eastAsia"/>
          <w:sz w:val="32"/>
          <w:szCs w:val="32"/>
          <w:lang w:eastAsia="zh-TW"/>
        </w:rPr>
        <w:t>二級毒品刑責為何?</w:t>
      </w:r>
      <w:r w:rsidR="00B45905" w:rsidRPr="00B45905">
        <w:rPr>
          <w:rFonts w:ascii="華康方圓體W7" w:eastAsia="華康方圓體W7" w:hint="eastAsia"/>
          <w:sz w:val="32"/>
          <w:szCs w:val="32"/>
          <w:lang w:eastAsia="zh-TW"/>
        </w:rPr>
        <w:t xml:space="preserve"> </w:t>
      </w:r>
      <w:r w:rsidR="00B45905">
        <w:rPr>
          <w:rFonts w:ascii="華康方圓體W7" w:eastAsia="華康方圓體W7" w:hint="eastAsia"/>
          <w:sz w:val="32"/>
          <w:szCs w:val="32"/>
          <w:lang w:eastAsia="zh-TW"/>
        </w:rPr>
        <w:t>_________________________________</w:t>
      </w:r>
    </w:p>
    <w:p w:rsidR="00F74DDE" w:rsidRPr="00B45905" w:rsidRDefault="00F74DDE" w:rsidP="00EC14B6">
      <w:pPr>
        <w:spacing w:line="500" w:lineRule="exact"/>
        <w:jc w:val="both"/>
        <w:rPr>
          <w:rFonts w:ascii="華康方圓體W7" w:eastAsia="華康方圓體W7"/>
          <w:sz w:val="32"/>
          <w:szCs w:val="32"/>
          <w:lang w:eastAsia="zh-TW"/>
        </w:rPr>
      </w:pPr>
    </w:p>
    <w:p w:rsidR="00F74DDE" w:rsidRPr="00EC14B6" w:rsidRDefault="00F74DDE" w:rsidP="00EC14B6">
      <w:pPr>
        <w:spacing w:line="500" w:lineRule="exact"/>
        <w:jc w:val="both"/>
        <w:rPr>
          <w:rFonts w:ascii="華康方圓體W7" w:eastAsia="華康方圓體W7"/>
          <w:sz w:val="32"/>
          <w:szCs w:val="32"/>
          <w:lang w:eastAsia="zh-TW"/>
        </w:rPr>
      </w:pPr>
      <w:r w:rsidRPr="00B45905">
        <w:rPr>
          <w:rFonts w:ascii="華康方圓體W7" w:eastAsia="華康方圓體W7" w:hint="eastAsia"/>
          <w:sz w:val="32"/>
          <w:szCs w:val="32"/>
          <w:lang w:eastAsia="zh-TW"/>
        </w:rPr>
        <w:t>6.請問</w:t>
      </w:r>
      <w:r w:rsidRPr="006532F0">
        <w:rPr>
          <w:rFonts w:ascii="華康方圓體W7" w:eastAsia="華康方圓體W7" w:hint="eastAsia"/>
          <w:sz w:val="32"/>
          <w:szCs w:val="32"/>
          <w:bdr w:val="single" w:sz="4" w:space="0" w:color="auto"/>
          <w:lang w:eastAsia="zh-TW"/>
        </w:rPr>
        <w:t>販賣</w:t>
      </w:r>
      <w:r w:rsidRPr="00B45905">
        <w:rPr>
          <w:rFonts w:ascii="華康方圓體W7" w:eastAsia="華康方圓體W7" w:hint="eastAsia"/>
          <w:sz w:val="32"/>
          <w:szCs w:val="32"/>
          <w:lang w:eastAsia="zh-TW"/>
        </w:rPr>
        <w:t>三級毒品刑責為何?</w:t>
      </w:r>
      <w:r w:rsidR="00B45905" w:rsidRPr="00B45905">
        <w:rPr>
          <w:rFonts w:ascii="華康方圓體W7" w:eastAsia="華康方圓體W7" w:hint="eastAsia"/>
          <w:sz w:val="32"/>
          <w:szCs w:val="32"/>
          <w:lang w:eastAsia="zh-TW"/>
        </w:rPr>
        <w:t xml:space="preserve"> </w:t>
      </w:r>
      <w:r w:rsidR="00B45905">
        <w:rPr>
          <w:rFonts w:ascii="華康方圓體W7" w:eastAsia="華康方圓體W7" w:hint="eastAsia"/>
          <w:sz w:val="32"/>
          <w:szCs w:val="32"/>
          <w:lang w:eastAsia="zh-TW"/>
        </w:rPr>
        <w:t>_________________________________</w:t>
      </w:r>
    </w:p>
    <w:p w:rsidR="00F74DDE" w:rsidRDefault="00F74DDE" w:rsidP="00F74DDE">
      <w:pPr>
        <w:rPr>
          <w:lang w:eastAsia="zh-TW"/>
        </w:rPr>
      </w:pPr>
    </w:p>
    <w:sectPr w:rsidR="00F74DDE" w:rsidSect="00F27709">
      <w:footerReference w:type="default" r:id="rId17"/>
      <w:pgSz w:w="11910" w:h="16840"/>
      <w:pgMar w:top="1100" w:right="1020" w:bottom="700" w:left="1020" w:header="0" w:footer="51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2781" w:rsidRDefault="000A2781">
      <w:r>
        <w:separator/>
      </w:r>
    </w:p>
  </w:endnote>
  <w:endnote w:type="continuationSeparator" w:id="0">
    <w:p w:rsidR="000A2781" w:rsidRDefault="000A27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勘亭流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華康棒棒體W5">
    <w:panose1 w:val="040F0509000000000000"/>
    <w:charset w:val="88"/>
    <w:family w:val="decorative"/>
    <w:pitch w:val="fixed"/>
    <w:sig w:usb0="80000001" w:usb1="28091800" w:usb2="00000016" w:usb3="00000000" w:csb0="001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華康方圓體W7">
    <w:panose1 w:val="040B0709000000000000"/>
    <w:charset w:val="88"/>
    <w:family w:val="decorative"/>
    <w:pitch w:val="fixed"/>
    <w:sig w:usb0="80000001" w:usb1="28091800" w:usb2="00000016" w:usb3="00000000" w:csb0="00100000" w:csb1="00000000"/>
  </w:font>
  <w:font w:name="華康正顏楷體W5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CBB" w:rsidRDefault="00E86446">
    <w:pPr>
      <w:pStyle w:val="a3"/>
      <w:spacing w:line="14" w:lineRule="auto"/>
      <w:rPr>
        <w:sz w:val="20"/>
      </w:rPr>
    </w:pPr>
    <w:r w:rsidRPr="00E86446">
      <w:rPr>
        <w:noProof/>
        <w:lang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290.6pt;margin-top:805.1pt;width:14.1pt;height:12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738qwIAAKkFAAAOAAAAZHJzL2Uyb0RvYy54bWysVG1vmzAQ/j5p/8Hydwok5AVUUrUhTJO6&#10;F6ndD3CMCdbAZrYT6Kb9951NSJNWk6ZtfLDO9vm5e+4e7vqmb2p0YEpzKVIcXgUYMUFlwcUuxV8e&#10;c2+JkTZEFKSWgqX4iWl8s3r75rprEzaRlawLphCACJ10bYorY9rE9zWtWEP0lWyZgMtSqoYY2Kqd&#10;XyjSAXpT+5MgmPudVEWrJGVaw2k2XOKVwy9LRs2nstTMoDrFkJtxq3Lr1q7+6pokO0XaitNjGuQv&#10;smgIFxD0BJURQ9Be8VdQDadKalmaKyobX5Ylp8xxADZh8ILNQ0Va5rhAcXR7KpP+f7D04+GzQrxI&#10;8TTCSJAGevTIeoPuZI9CW56u1Ql4PbTgZ3o4hjY7qrq9l/SrRkKuKyJ27FYp2VWMFJCee+mfPR1w&#10;tAXZdh9kAWHI3kgH1JeqsbWDaiBAhzY9nVpjU6E25CIOFnBD4SqcTYPpzObmk2R83Cpt3jHZIGuk&#10;WEHnHTg53GszuI4uNpaQOa9r1/1aXBwA5nACoeGpvbNJuGb+iIN4s9wsIy+azDdeFGSZd5uvI2+e&#10;h4tZNs3W6yz8aeOGUVLxomDChhmFFUZ/1rijxAdJnKSlZc0LC2dT0mq3XdcKHQgIO3ffsSBnbv5l&#10;Gq5ewOUFpXASBXeT2Mvny4UX5dHMixfB0gvC+C6eB1EcZfklpXsu2L9TQl2K49lkNmjpt9wC973m&#10;RpKGGxgdNW9SvDw5kcQqcCMK11pDeD3YZ6Ww6T+XAto9Ntrp1Up0EKvptz2gWBFvZfEEylUSlAUi&#10;hHkHRiXVd4w6mB0p1t/2RDGM6vcC1G8HzWio0diOBhEUnqbYYDSYazMMpH2r+K4C5OH/EvIW/pCS&#10;O/U+ZwGp2w3MA0fiOLvswDnfO6/nCbv6BQAA//8DAFBLAwQUAAYACAAAACEAHXGlcOIAAAANAQAA&#10;DwAAAGRycy9kb3ducmV2LnhtbEyPwU7DMBBE70j8g7VI3KidtkRtiFNVCE5IFWk4cHRiN7Ear0Ps&#10;tuHvuz3BbXdnNPsm30yuZ2czButRQjITwAw2XltsJXxV708rYCEq1Kr3aCT8mgCb4v4uV5n2FyzN&#10;eR9bRiEYMiWhi3HIOA9NZ5wKMz8YJO3gR6cirWPL9aguFO56Phci5U5ZpA+dGsxrZ5rj/uQkbL+x&#10;fLM/u/qzPJS2qtYCP9KjlI8P0/YFWDRT/DPDDZ/QoSCm2p9QB9ZLeF4lc7KSkCaCJrKkYr0EVt9O&#10;i+UCeJHz/y2KKwAAAP//AwBQSwECLQAUAAYACAAAACEAtoM4kv4AAADhAQAAEwAAAAAAAAAAAAAA&#10;AAAAAAAAW0NvbnRlbnRfVHlwZXNdLnhtbFBLAQItABQABgAIAAAAIQA4/SH/1gAAAJQBAAALAAAA&#10;AAAAAAAAAAAAAC8BAABfcmVscy8ucmVsc1BLAQItABQABgAIAAAAIQDWe738qwIAAKkFAAAOAAAA&#10;AAAAAAAAAAAAAC4CAABkcnMvZTJvRG9jLnhtbFBLAQItABQABgAIAAAAIQAdcaVw4gAAAA0BAAAP&#10;AAAAAAAAAAAAAAAAAAUFAABkcnMvZG93bnJldi54bWxQSwUGAAAAAAQABADzAAAAFAYAAAAA&#10;" filled="f" stroked="f">
          <v:textbox inset="0,0,0,0">
            <w:txbxContent>
              <w:p w:rsidR="00402CBB" w:rsidRDefault="00E86446">
                <w:pPr>
                  <w:spacing w:line="225" w:lineRule="exact"/>
                  <w:ind w:left="40"/>
                  <w:rPr>
                    <w:rFonts w:ascii="Times New Roman"/>
                    <w:sz w:val="20"/>
                  </w:rPr>
                </w:pPr>
                <w:r>
                  <w:fldChar w:fldCharType="begin"/>
                </w:r>
                <w:r w:rsidR="00402CBB">
                  <w:rPr>
                    <w:rFonts w:ascii="Times New Roman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865AD6">
                  <w:rPr>
                    <w:rFonts w:ascii="Times New Roman"/>
                    <w:noProof/>
                    <w:sz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2781" w:rsidRDefault="000A2781">
      <w:r>
        <w:separator/>
      </w:r>
    </w:p>
  </w:footnote>
  <w:footnote w:type="continuationSeparator" w:id="0">
    <w:p w:rsidR="000A2781" w:rsidRDefault="000A27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62335"/>
    <w:multiLevelType w:val="hybridMultilevel"/>
    <w:tmpl w:val="7624C21C"/>
    <w:lvl w:ilvl="0" w:tplc="D1043A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02CDD36">
      <w:start w:val="3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BB253B9"/>
    <w:multiLevelType w:val="hybridMultilevel"/>
    <w:tmpl w:val="A7887854"/>
    <w:lvl w:ilvl="0" w:tplc="51C8B6DC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BB71B0F"/>
    <w:multiLevelType w:val="hybridMultilevel"/>
    <w:tmpl w:val="2012BED2"/>
    <w:lvl w:ilvl="0" w:tplc="ED9AB9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D2030DB"/>
    <w:multiLevelType w:val="hybridMultilevel"/>
    <w:tmpl w:val="CF3EF6AE"/>
    <w:lvl w:ilvl="0" w:tplc="C8B0B0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D9D6033"/>
    <w:multiLevelType w:val="hybridMultilevel"/>
    <w:tmpl w:val="2E944C28"/>
    <w:lvl w:ilvl="0" w:tplc="20A26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E145552"/>
    <w:multiLevelType w:val="hybridMultilevel"/>
    <w:tmpl w:val="9056C7A0"/>
    <w:lvl w:ilvl="0" w:tplc="97F073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D34B9D6">
      <w:start w:val="1"/>
      <w:numFmt w:val="taiwaneseCountingThousand"/>
      <w:lvlText w:val="%2、"/>
      <w:lvlJc w:val="left"/>
      <w:pPr>
        <w:ind w:left="48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E212B98"/>
    <w:multiLevelType w:val="hybridMultilevel"/>
    <w:tmpl w:val="74349008"/>
    <w:lvl w:ilvl="0" w:tplc="DE4C91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FD91FDA"/>
    <w:multiLevelType w:val="hybridMultilevel"/>
    <w:tmpl w:val="948E9C8C"/>
    <w:lvl w:ilvl="0" w:tplc="7D687C42">
      <w:start w:val="2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65A3817"/>
    <w:multiLevelType w:val="hybridMultilevel"/>
    <w:tmpl w:val="C94AC39E"/>
    <w:lvl w:ilvl="0" w:tplc="25EE7DC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1E085E35"/>
    <w:multiLevelType w:val="hybridMultilevel"/>
    <w:tmpl w:val="20AE0280"/>
    <w:lvl w:ilvl="0" w:tplc="77E638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0">
    <w:nsid w:val="1E265B28"/>
    <w:multiLevelType w:val="hybridMultilevel"/>
    <w:tmpl w:val="D4DA52A8"/>
    <w:lvl w:ilvl="0" w:tplc="E47642E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E304B07"/>
    <w:multiLevelType w:val="hybridMultilevel"/>
    <w:tmpl w:val="E6EEE596"/>
    <w:lvl w:ilvl="0" w:tplc="4BE4FB4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F605E4D"/>
    <w:multiLevelType w:val="hybridMultilevel"/>
    <w:tmpl w:val="DC566984"/>
    <w:lvl w:ilvl="0" w:tplc="CFA20A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6F23DC3"/>
    <w:multiLevelType w:val="hybridMultilevel"/>
    <w:tmpl w:val="27DEB928"/>
    <w:lvl w:ilvl="0" w:tplc="5EEAA4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8C828DA"/>
    <w:multiLevelType w:val="hybridMultilevel"/>
    <w:tmpl w:val="5AE67D4C"/>
    <w:lvl w:ilvl="0" w:tplc="F31C210E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C840475"/>
    <w:multiLevelType w:val="hybridMultilevel"/>
    <w:tmpl w:val="DC683DAA"/>
    <w:lvl w:ilvl="0" w:tplc="2C5656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FE341D4"/>
    <w:multiLevelType w:val="hybridMultilevel"/>
    <w:tmpl w:val="1F0C6788"/>
    <w:lvl w:ilvl="0" w:tplc="4E20A23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標楷體"/>
      </w:rPr>
    </w:lvl>
    <w:lvl w:ilvl="1" w:tplc="04090019" w:tentative="1">
      <w:start w:val="1"/>
      <w:numFmt w:val="ideographTraditional"/>
      <w:lvlText w:val="%2、"/>
      <w:lvlJc w:val="left"/>
      <w:pPr>
        <w:ind w:left="676" w:hanging="480"/>
      </w:pPr>
    </w:lvl>
    <w:lvl w:ilvl="2" w:tplc="0409001B" w:tentative="1">
      <w:start w:val="1"/>
      <w:numFmt w:val="lowerRoman"/>
      <w:lvlText w:val="%3."/>
      <w:lvlJc w:val="right"/>
      <w:pPr>
        <w:ind w:left="1156" w:hanging="480"/>
      </w:pPr>
    </w:lvl>
    <w:lvl w:ilvl="3" w:tplc="0409000F" w:tentative="1">
      <w:start w:val="1"/>
      <w:numFmt w:val="decimal"/>
      <w:lvlText w:val="%4."/>
      <w:lvlJc w:val="left"/>
      <w:pPr>
        <w:ind w:left="16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6" w:hanging="480"/>
      </w:pPr>
    </w:lvl>
    <w:lvl w:ilvl="5" w:tplc="0409001B" w:tentative="1">
      <w:start w:val="1"/>
      <w:numFmt w:val="lowerRoman"/>
      <w:lvlText w:val="%6."/>
      <w:lvlJc w:val="right"/>
      <w:pPr>
        <w:ind w:left="2596" w:hanging="480"/>
      </w:pPr>
    </w:lvl>
    <w:lvl w:ilvl="6" w:tplc="0409000F" w:tentative="1">
      <w:start w:val="1"/>
      <w:numFmt w:val="decimal"/>
      <w:lvlText w:val="%7."/>
      <w:lvlJc w:val="left"/>
      <w:pPr>
        <w:ind w:left="30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6" w:hanging="480"/>
      </w:pPr>
    </w:lvl>
    <w:lvl w:ilvl="8" w:tplc="0409001B" w:tentative="1">
      <w:start w:val="1"/>
      <w:numFmt w:val="lowerRoman"/>
      <w:lvlText w:val="%9."/>
      <w:lvlJc w:val="right"/>
      <w:pPr>
        <w:ind w:left="4036" w:hanging="480"/>
      </w:pPr>
    </w:lvl>
  </w:abstractNum>
  <w:abstractNum w:abstractNumId="17">
    <w:nsid w:val="353A2475"/>
    <w:multiLevelType w:val="hybridMultilevel"/>
    <w:tmpl w:val="404615F2"/>
    <w:lvl w:ilvl="0" w:tplc="01F44152">
      <w:start w:val="1"/>
      <w:numFmt w:val="decimal"/>
      <w:lvlText w:val="%1."/>
      <w:lvlJc w:val="left"/>
      <w:pPr>
        <w:ind w:left="360" w:hanging="360"/>
      </w:pPr>
      <w:rPr>
        <w:rFonts w:eastAsia="新細明體" w:cs="新細明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5D97260"/>
    <w:multiLevelType w:val="hybridMultilevel"/>
    <w:tmpl w:val="59568946"/>
    <w:lvl w:ilvl="0" w:tplc="E75C48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33F67B9"/>
    <w:multiLevelType w:val="hybridMultilevel"/>
    <w:tmpl w:val="13E46AAE"/>
    <w:lvl w:ilvl="0" w:tplc="D654CE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90C6AF3"/>
    <w:multiLevelType w:val="hybridMultilevel"/>
    <w:tmpl w:val="FE769F34"/>
    <w:lvl w:ilvl="0" w:tplc="BAEEBA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FB60A25"/>
    <w:multiLevelType w:val="hybridMultilevel"/>
    <w:tmpl w:val="251A991E"/>
    <w:lvl w:ilvl="0" w:tplc="DC7280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FE238A8"/>
    <w:multiLevelType w:val="hybridMultilevel"/>
    <w:tmpl w:val="198EAD34"/>
    <w:lvl w:ilvl="0" w:tplc="743A5F80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7A9102B"/>
    <w:multiLevelType w:val="hybridMultilevel"/>
    <w:tmpl w:val="8C04FDC4"/>
    <w:lvl w:ilvl="0" w:tplc="0A4EC8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CF255DE"/>
    <w:multiLevelType w:val="hybridMultilevel"/>
    <w:tmpl w:val="4C585474"/>
    <w:lvl w:ilvl="0" w:tplc="5F5CA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42C7A67"/>
    <w:multiLevelType w:val="hybridMultilevel"/>
    <w:tmpl w:val="25AC865E"/>
    <w:lvl w:ilvl="0" w:tplc="6B4CD1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5D7055D"/>
    <w:multiLevelType w:val="hybridMultilevel"/>
    <w:tmpl w:val="B7C69EEE"/>
    <w:lvl w:ilvl="0" w:tplc="12824BD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78077E67"/>
    <w:multiLevelType w:val="hybridMultilevel"/>
    <w:tmpl w:val="D5221C62"/>
    <w:lvl w:ilvl="0" w:tplc="E736B1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8">
    <w:nsid w:val="7A9038BE"/>
    <w:multiLevelType w:val="hybridMultilevel"/>
    <w:tmpl w:val="39303842"/>
    <w:lvl w:ilvl="0" w:tplc="B1268B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7E763733"/>
    <w:multiLevelType w:val="hybridMultilevel"/>
    <w:tmpl w:val="4852BDEE"/>
    <w:lvl w:ilvl="0" w:tplc="8CDA2C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1"/>
  </w:num>
  <w:num w:numId="2">
    <w:abstractNumId w:val="5"/>
  </w:num>
  <w:num w:numId="3">
    <w:abstractNumId w:val="16"/>
  </w:num>
  <w:num w:numId="4">
    <w:abstractNumId w:val="8"/>
  </w:num>
  <w:num w:numId="5">
    <w:abstractNumId w:val="0"/>
  </w:num>
  <w:num w:numId="6">
    <w:abstractNumId w:val="13"/>
  </w:num>
  <w:num w:numId="7">
    <w:abstractNumId w:val="27"/>
  </w:num>
  <w:num w:numId="8">
    <w:abstractNumId w:val="9"/>
  </w:num>
  <w:num w:numId="9">
    <w:abstractNumId w:val="25"/>
  </w:num>
  <w:num w:numId="10">
    <w:abstractNumId w:val="2"/>
  </w:num>
  <w:num w:numId="11">
    <w:abstractNumId w:val="17"/>
  </w:num>
  <w:num w:numId="12">
    <w:abstractNumId w:val="23"/>
  </w:num>
  <w:num w:numId="13">
    <w:abstractNumId w:val="14"/>
  </w:num>
  <w:num w:numId="14">
    <w:abstractNumId w:val="26"/>
  </w:num>
  <w:num w:numId="15">
    <w:abstractNumId w:val="7"/>
  </w:num>
  <w:num w:numId="16">
    <w:abstractNumId w:val="3"/>
  </w:num>
  <w:num w:numId="17">
    <w:abstractNumId w:val="11"/>
  </w:num>
  <w:num w:numId="18">
    <w:abstractNumId w:val="6"/>
  </w:num>
  <w:num w:numId="19">
    <w:abstractNumId w:val="24"/>
  </w:num>
  <w:num w:numId="20">
    <w:abstractNumId w:val="4"/>
  </w:num>
  <w:num w:numId="21">
    <w:abstractNumId w:val="28"/>
  </w:num>
  <w:num w:numId="22">
    <w:abstractNumId w:val="18"/>
  </w:num>
  <w:num w:numId="23">
    <w:abstractNumId w:val="22"/>
  </w:num>
  <w:num w:numId="24">
    <w:abstractNumId w:val="1"/>
  </w:num>
  <w:num w:numId="25">
    <w:abstractNumId w:val="12"/>
  </w:num>
  <w:num w:numId="26">
    <w:abstractNumId w:val="15"/>
  </w:num>
  <w:num w:numId="27">
    <w:abstractNumId w:val="29"/>
  </w:num>
  <w:num w:numId="28">
    <w:abstractNumId w:val="20"/>
  </w:num>
  <w:num w:numId="29">
    <w:abstractNumId w:val="19"/>
  </w:num>
  <w:num w:numId="30">
    <w:abstractNumId w:val="10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</w:compat>
  <w:rsids>
    <w:rsidRoot w:val="007137F0"/>
    <w:rsid w:val="00000025"/>
    <w:rsid w:val="000059AD"/>
    <w:rsid w:val="00006013"/>
    <w:rsid w:val="00006082"/>
    <w:rsid w:val="00007D61"/>
    <w:rsid w:val="00012A12"/>
    <w:rsid w:val="000158B6"/>
    <w:rsid w:val="0002470B"/>
    <w:rsid w:val="00024B0D"/>
    <w:rsid w:val="00025E13"/>
    <w:rsid w:val="00026144"/>
    <w:rsid w:val="0002631A"/>
    <w:rsid w:val="00033C21"/>
    <w:rsid w:val="00033E18"/>
    <w:rsid w:val="00042093"/>
    <w:rsid w:val="000441A8"/>
    <w:rsid w:val="0004513E"/>
    <w:rsid w:val="00050E2A"/>
    <w:rsid w:val="0005181F"/>
    <w:rsid w:val="00052B6F"/>
    <w:rsid w:val="0005614B"/>
    <w:rsid w:val="000608C1"/>
    <w:rsid w:val="00062C5A"/>
    <w:rsid w:val="0006754A"/>
    <w:rsid w:val="000675DC"/>
    <w:rsid w:val="00071BCF"/>
    <w:rsid w:val="00071C4A"/>
    <w:rsid w:val="00072644"/>
    <w:rsid w:val="00072716"/>
    <w:rsid w:val="00072A57"/>
    <w:rsid w:val="00072FE2"/>
    <w:rsid w:val="00073774"/>
    <w:rsid w:val="00075351"/>
    <w:rsid w:val="00077FD2"/>
    <w:rsid w:val="000802DD"/>
    <w:rsid w:val="00081879"/>
    <w:rsid w:val="00081B3D"/>
    <w:rsid w:val="000830BF"/>
    <w:rsid w:val="00085D43"/>
    <w:rsid w:val="00090324"/>
    <w:rsid w:val="000917DA"/>
    <w:rsid w:val="0009612F"/>
    <w:rsid w:val="00097052"/>
    <w:rsid w:val="000A2451"/>
    <w:rsid w:val="000A2781"/>
    <w:rsid w:val="000A3F89"/>
    <w:rsid w:val="000C2A3A"/>
    <w:rsid w:val="000D59EF"/>
    <w:rsid w:val="000D622B"/>
    <w:rsid w:val="000E1CC8"/>
    <w:rsid w:val="000E2A8D"/>
    <w:rsid w:val="000E2B7B"/>
    <w:rsid w:val="000E32F3"/>
    <w:rsid w:val="000E3CAF"/>
    <w:rsid w:val="000F1CF5"/>
    <w:rsid w:val="000F2C22"/>
    <w:rsid w:val="000F5239"/>
    <w:rsid w:val="000F74BE"/>
    <w:rsid w:val="00104F11"/>
    <w:rsid w:val="0010505A"/>
    <w:rsid w:val="00105F0F"/>
    <w:rsid w:val="00106285"/>
    <w:rsid w:val="00107765"/>
    <w:rsid w:val="00111C5A"/>
    <w:rsid w:val="00112254"/>
    <w:rsid w:val="001176B0"/>
    <w:rsid w:val="00126A40"/>
    <w:rsid w:val="0012706A"/>
    <w:rsid w:val="001276A1"/>
    <w:rsid w:val="00130871"/>
    <w:rsid w:val="00131BB1"/>
    <w:rsid w:val="00136387"/>
    <w:rsid w:val="001378CA"/>
    <w:rsid w:val="00137CAA"/>
    <w:rsid w:val="001407B5"/>
    <w:rsid w:val="00141649"/>
    <w:rsid w:val="001429A3"/>
    <w:rsid w:val="00145B79"/>
    <w:rsid w:val="00161A2A"/>
    <w:rsid w:val="0016295C"/>
    <w:rsid w:val="00162FE1"/>
    <w:rsid w:val="001661AA"/>
    <w:rsid w:val="001762D7"/>
    <w:rsid w:val="00176B4F"/>
    <w:rsid w:val="00176C74"/>
    <w:rsid w:val="001808EF"/>
    <w:rsid w:val="00180A16"/>
    <w:rsid w:val="00180F16"/>
    <w:rsid w:val="0018267D"/>
    <w:rsid w:val="001905D7"/>
    <w:rsid w:val="00190FE6"/>
    <w:rsid w:val="00193271"/>
    <w:rsid w:val="001934EF"/>
    <w:rsid w:val="0019420F"/>
    <w:rsid w:val="001A5A50"/>
    <w:rsid w:val="001A7DEE"/>
    <w:rsid w:val="001B02BF"/>
    <w:rsid w:val="001B1429"/>
    <w:rsid w:val="001B2E7F"/>
    <w:rsid w:val="001B3208"/>
    <w:rsid w:val="001B3F12"/>
    <w:rsid w:val="001B66B0"/>
    <w:rsid w:val="001C44A8"/>
    <w:rsid w:val="001C4870"/>
    <w:rsid w:val="001C77E3"/>
    <w:rsid w:val="001D25E9"/>
    <w:rsid w:val="001D40E3"/>
    <w:rsid w:val="001D615E"/>
    <w:rsid w:val="001E5BFD"/>
    <w:rsid w:val="001E6896"/>
    <w:rsid w:val="001E7036"/>
    <w:rsid w:val="001F239A"/>
    <w:rsid w:val="001F2EA4"/>
    <w:rsid w:val="001F396A"/>
    <w:rsid w:val="001F3CDA"/>
    <w:rsid w:val="002061E1"/>
    <w:rsid w:val="00210D66"/>
    <w:rsid w:val="00212C01"/>
    <w:rsid w:val="00213C17"/>
    <w:rsid w:val="00214C68"/>
    <w:rsid w:val="00215658"/>
    <w:rsid w:val="00215CEC"/>
    <w:rsid w:val="002171B5"/>
    <w:rsid w:val="00224FA8"/>
    <w:rsid w:val="002300A1"/>
    <w:rsid w:val="00243669"/>
    <w:rsid w:val="00243B7A"/>
    <w:rsid w:val="00246803"/>
    <w:rsid w:val="00247A9F"/>
    <w:rsid w:val="002579C7"/>
    <w:rsid w:val="00262FF9"/>
    <w:rsid w:val="002713A1"/>
    <w:rsid w:val="00275745"/>
    <w:rsid w:val="00276683"/>
    <w:rsid w:val="002777D3"/>
    <w:rsid w:val="00290899"/>
    <w:rsid w:val="00293066"/>
    <w:rsid w:val="00293F42"/>
    <w:rsid w:val="00297CDB"/>
    <w:rsid w:val="002A5961"/>
    <w:rsid w:val="002A728E"/>
    <w:rsid w:val="002B0BAC"/>
    <w:rsid w:val="002B1A37"/>
    <w:rsid w:val="002B3084"/>
    <w:rsid w:val="002B333A"/>
    <w:rsid w:val="002B54FE"/>
    <w:rsid w:val="002C3C24"/>
    <w:rsid w:val="002D5B73"/>
    <w:rsid w:val="002E3942"/>
    <w:rsid w:val="002F1BDA"/>
    <w:rsid w:val="002F21B6"/>
    <w:rsid w:val="002F54F7"/>
    <w:rsid w:val="002F6A61"/>
    <w:rsid w:val="00302B70"/>
    <w:rsid w:val="00302C72"/>
    <w:rsid w:val="00306188"/>
    <w:rsid w:val="00314409"/>
    <w:rsid w:val="003158EE"/>
    <w:rsid w:val="003235CE"/>
    <w:rsid w:val="00326199"/>
    <w:rsid w:val="0033121C"/>
    <w:rsid w:val="00331888"/>
    <w:rsid w:val="003337B1"/>
    <w:rsid w:val="0034095A"/>
    <w:rsid w:val="00341981"/>
    <w:rsid w:val="00342AEB"/>
    <w:rsid w:val="00344018"/>
    <w:rsid w:val="00347150"/>
    <w:rsid w:val="003478A7"/>
    <w:rsid w:val="00353DA2"/>
    <w:rsid w:val="00353F07"/>
    <w:rsid w:val="00354A1B"/>
    <w:rsid w:val="00357399"/>
    <w:rsid w:val="00363217"/>
    <w:rsid w:val="00364498"/>
    <w:rsid w:val="00370362"/>
    <w:rsid w:val="00371491"/>
    <w:rsid w:val="00376A2A"/>
    <w:rsid w:val="00376BA4"/>
    <w:rsid w:val="00376C2B"/>
    <w:rsid w:val="00381F9A"/>
    <w:rsid w:val="00385642"/>
    <w:rsid w:val="00385BA0"/>
    <w:rsid w:val="00390975"/>
    <w:rsid w:val="0039178E"/>
    <w:rsid w:val="003930CE"/>
    <w:rsid w:val="00397233"/>
    <w:rsid w:val="003A1548"/>
    <w:rsid w:val="003A15F9"/>
    <w:rsid w:val="003A3D35"/>
    <w:rsid w:val="003A43F4"/>
    <w:rsid w:val="003B100D"/>
    <w:rsid w:val="003B46AB"/>
    <w:rsid w:val="003B789B"/>
    <w:rsid w:val="003C09A3"/>
    <w:rsid w:val="003C21C2"/>
    <w:rsid w:val="003C51C9"/>
    <w:rsid w:val="003C5DC8"/>
    <w:rsid w:val="003C69AC"/>
    <w:rsid w:val="003C6EB9"/>
    <w:rsid w:val="003D0F2F"/>
    <w:rsid w:val="003D32B3"/>
    <w:rsid w:val="003D4799"/>
    <w:rsid w:val="003D4E02"/>
    <w:rsid w:val="003E2196"/>
    <w:rsid w:val="003E7DFF"/>
    <w:rsid w:val="003F1341"/>
    <w:rsid w:val="003F6221"/>
    <w:rsid w:val="003F6968"/>
    <w:rsid w:val="004005B3"/>
    <w:rsid w:val="004006C9"/>
    <w:rsid w:val="00401DE2"/>
    <w:rsid w:val="00402CBB"/>
    <w:rsid w:val="004048A4"/>
    <w:rsid w:val="00406DB1"/>
    <w:rsid w:val="00412D23"/>
    <w:rsid w:val="004138D2"/>
    <w:rsid w:val="00414280"/>
    <w:rsid w:val="00414780"/>
    <w:rsid w:val="00421997"/>
    <w:rsid w:val="004255A8"/>
    <w:rsid w:val="0042695B"/>
    <w:rsid w:val="0042760C"/>
    <w:rsid w:val="00430B38"/>
    <w:rsid w:val="0043332D"/>
    <w:rsid w:val="0043361A"/>
    <w:rsid w:val="00433B57"/>
    <w:rsid w:val="00434E52"/>
    <w:rsid w:val="004364FE"/>
    <w:rsid w:val="00440DFE"/>
    <w:rsid w:val="00443E3D"/>
    <w:rsid w:val="0044461F"/>
    <w:rsid w:val="004450ED"/>
    <w:rsid w:val="004463CB"/>
    <w:rsid w:val="00446F9A"/>
    <w:rsid w:val="004479E6"/>
    <w:rsid w:val="00447BB3"/>
    <w:rsid w:val="00450FE8"/>
    <w:rsid w:val="00451926"/>
    <w:rsid w:val="00454683"/>
    <w:rsid w:val="00456616"/>
    <w:rsid w:val="00460085"/>
    <w:rsid w:val="004667EB"/>
    <w:rsid w:val="004668D0"/>
    <w:rsid w:val="00476B4E"/>
    <w:rsid w:val="004816AE"/>
    <w:rsid w:val="004839CB"/>
    <w:rsid w:val="00483A82"/>
    <w:rsid w:val="004852FB"/>
    <w:rsid w:val="004903CA"/>
    <w:rsid w:val="004944A1"/>
    <w:rsid w:val="00495578"/>
    <w:rsid w:val="00496275"/>
    <w:rsid w:val="00496457"/>
    <w:rsid w:val="004A248C"/>
    <w:rsid w:val="004A6FF4"/>
    <w:rsid w:val="004B15EA"/>
    <w:rsid w:val="004B3BD3"/>
    <w:rsid w:val="004B4B93"/>
    <w:rsid w:val="004B5740"/>
    <w:rsid w:val="004B6DF2"/>
    <w:rsid w:val="004C288A"/>
    <w:rsid w:val="004C2BAD"/>
    <w:rsid w:val="004C4BF1"/>
    <w:rsid w:val="004D0453"/>
    <w:rsid w:val="004D34E3"/>
    <w:rsid w:val="004E1C3B"/>
    <w:rsid w:val="004E1D3E"/>
    <w:rsid w:val="004E2A7E"/>
    <w:rsid w:val="004E5610"/>
    <w:rsid w:val="004F3A95"/>
    <w:rsid w:val="004F3CA3"/>
    <w:rsid w:val="004F51C4"/>
    <w:rsid w:val="004F57D3"/>
    <w:rsid w:val="004F7F67"/>
    <w:rsid w:val="005026E7"/>
    <w:rsid w:val="0050762C"/>
    <w:rsid w:val="005129D4"/>
    <w:rsid w:val="00512E3E"/>
    <w:rsid w:val="00514F35"/>
    <w:rsid w:val="00515096"/>
    <w:rsid w:val="0052282A"/>
    <w:rsid w:val="005245AD"/>
    <w:rsid w:val="00532510"/>
    <w:rsid w:val="005334F7"/>
    <w:rsid w:val="00533B91"/>
    <w:rsid w:val="00537562"/>
    <w:rsid w:val="00540FC7"/>
    <w:rsid w:val="005412CD"/>
    <w:rsid w:val="0054234D"/>
    <w:rsid w:val="00544ECA"/>
    <w:rsid w:val="0054587B"/>
    <w:rsid w:val="00546820"/>
    <w:rsid w:val="00546B82"/>
    <w:rsid w:val="00554B06"/>
    <w:rsid w:val="00556114"/>
    <w:rsid w:val="0055709F"/>
    <w:rsid w:val="00557AB8"/>
    <w:rsid w:val="005626C7"/>
    <w:rsid w:val="00562734"/>
    <w:rsid w:val="00563A22"/>
    <w:rsid w:val="0057018D"/>
    <w:rsid w:val="00571D1E"/>
    <w:rsid w:val="005758D9"/>
    <w:rsid w:val="005767CF"/>
    <w:rsid w:val="00576832"/>
    <w:rsid w:val="00582404"/>
    <w:rsid w:val="00584429"/>
    <w:rsid w:val="0058453E"/>
    <w:rsid w:val="00586197"/>
    <w:rsid w:val="00587A49"/>
    <w:rsid w:val="00590379"/>
    <w:rsid w:val="00591687"/>
    <w:rsid w:val="00592412"/>
    <w:rsid w:val="00595B37"/>
    <w:rsid w:val="00597AE0"/>
    <w:rsid w:val="005A0563"/>
    <w:rsid w:val="005A4AE7"/>
    <w:rsid w:val="005B0253"/>
    <w:rsid w:val="005B4D3F"/>
    <w:rsid w:val="005B7614"/>
    <w:rsid w:val="005C1A51"/>
    <w:rsid w:val="005D0365"/>
    <w:rsid w:val="005D2250"/>
    <w:rsid w:val="005D23BB"/>
    <w:rsid w:val="005D78F2"/>
    <w:rsid w:val="005D7A79"/>
    <w:rsid w:val="005E1113"/>
    <w:rsid w:val="005E275B"/>
    <w:rsid w:val="005E3852"/>
    <w:rsid w:val="005E61DC"/>
    <w:rsid w:val="005E724F"/>
    <w:rsid w:val="005E73AE"/>
    <w:rsid w:val="005F1136"/>
    <w:rsid w:val="005F64CD"/>
    <w:rsid w:val="005F785F"/>
    <w:rsid w:val="00601B05"/>
    <w:rsid w:val="006022AE"/>
    <w:rsid w:val="00604D74"/>
    <w:rsid w:val="006104DF"/>
    <w:rsid w:val="00610A0D"/>
    <w:rsid w:val="00615791"/>
    <w:rsid w:val="00616725"/>
    <w:rsid w:val="006302E7"/>
    <w:rsid w:val="00630B9C"/>
    <w:rsid w:val="00631E16"/>
    <w:rsid w:val="00633EE6"/>
    <w:rsid w:val="0063671A"/>
    <w:rsid w:val="0063746A"/>
    <w:rsid w:val="00644F5D"/>
    <w:rsid w:val="00647375"/>
    <w:rsid w:val="0065100C"/>
    <w:rsid w:val="006532F0"/>
    <w:rsid w:val="00655B83"/>
    <w:rsid w:val="00661E6F"/>
    <w:rsid w:val="00662793"/>
    <w:rsid w:val="006748B0"/>
    <w:rsid w:val="00676755"/>
    <w:rsid w:val="00676F9F"/>
    <w:rsid w:val="0067750C"/>
    <w:rsid w:val="006816BB"/>
    <w:rsid w:val="0069041B"/>
    <w:rsid w:val="00691F16"/>
    <w:rsid w:val="0069364E"/>
    <w:rsid w:val="00694642"/>
    <w:rsid w:val="006947CE"/>
    <w:rsid w:val="00697E2C"/>
    <w:rsid w:val="006A1B9A"/>
    <w:rsid w:val="006A2A95"/>
    <w:rsid w:val="006B26D3"/>
    <w:rsid w:val="006B2850"/>
    <w:rsid w:val="006B355D"/>
    <w:rsid w:val="006B4372"/>
    <w:rsid w:val="006C1CEB"/>
    <w:rsid w:val="006C24DB"/>
    <w:rsid w:val="006C2DCC"/>
    <w:rsid w:val="006C50AF"/>
    <w:rsid w:val="006C6297"/>
    <w:rsid w:val="006D56C6"/>
    <w:rsid w:val="006D64A5"/>
    <w:rsid w:val="006D7811"/>
    <w:rsid w:val="006D7C08"/>
    <w:rsid w:val="006E0013"/>
    <w:rsid w:val="006E0271"/>
    <w:rsid w:val="006E135C"/>
    <w:rsid w:val="006E3620"/>
    <w:rsid w:val="006E3D1A"/>
    <w:rsid w:val="006E3DBB"/>
    <w:rsid w:val="006E7826"/>
    <w:rsid w:val="006F3DF8"/>
    <w:rsid w:val="006F75B4"/>
    <w:rsid w:val="006F7988"/>
    <w:rsid w:val="00700090"/>
    <w:rsid w:val="007047C1"/>
    <w:rsid w:val="0070498F"/>
    <w:rsid w:val="0070560D"/>
    <w:rsid w:val="00705FCF"/>
    <w:rsid w:val="007067FF"/>
    <w:rsid w:val="00707678"/>
    <w:rsid w:val="0071143F"/>
    <w:rsid w:val="00711A1F"/>
    <w:rsid w:val="007137F0"/>
    <w:rsid w:val="007142F6"/>
    <w:rsid w:val="007165B5"/>
    <w:rsid w:val="00723005"/>
    <w:rsid w:val="00727A5D"/>
    <w:rsid w:val="007312CC"/>
    <w:rsid w:val="00731699"/>
    <w:rsid w:val="007345E4"/>
    <w:rsid w:val="00735553"/>
    <w:rsid w:val="00735B31"/>
    <w:rsid w:val="00735CB4"/>
    <w:rsid w:val="00742114"/>
    <w:rsid w:val="00742EDA"/>
    <w:rsid w:val="00743C42"/>
    <w:rsid w:val="00746D5C"/>
    <w:rsid w:val="007522B1"/>
    <w:rsid w:val="007528EE"/>
    <w:rsid w:val="00753CB5"/>
    <w:rsid w:val="007641FB"/>
    <w:rsid w:val="00764D62"/>
    <w:rsid w:val="00766BBE"/>
    <w:rsid w:val="0078112C"/>
    <w:rsid w:val="0078131D"/>
    <w:rsid w:val="00781952"/>
    <w:rsid w:val="00794334"/>
    <w:rsid w:val="0079464A"/>
    <w:rsid w:val="007960F2"/>
    <w:rsid w:val="007A1BD1"/>
    <w:rsid w:val="007A1D41"/>
    <w:rsid w:val="007C4553"/>
    <w:rsid w:val="007C6B30"/>
    <w:rsid w:val="007C7487"/>
    <w:rsid w:val="007D0709"/>
    <w:rsid w:val="007D1CCC"/>
    <w:rsid w:val="007E2F97"/>
    <w:rsid w:val="007E3497"/>
    <w:rsid w:val="007E396E"/>
    <w:rsid w:val="007E7F95"/>
    <w:rsid w:val="007F22CC"/>
    <w:rsid w:val="007F2465"/>
    <w:rsid w:val="007F38CF"/>
    <w:rsid w:val="007F6D2B"/>
    <w:rsid w:val="00800FE1"/>
    <w:rsid w:val="00801264"/>
    <w:rsid w:val="00801712"/>
    <w:rsid w:val="008041C5"/>
    <w:rsid w:val="00805EF3"/>
    <w:rsid w:val="00812CE0"/>
    <w:rsid w:val="0081312D"/>
    <w:rsid w:val="00816159"/>
    <w:rsid w:val="00820A1E"/>
    <w:rsid w:val="008234C4"/>
    <w:rsid w:val="00825370"/>
    <w:rsid w:val="008264E8"/>
    <w:rsid w:val="00830873"/>
    <w:rsid w:val="008311DC"/>
    <w:rsid w:val="00831A91"/>
    <w:rsid w:val="00836D97"/>
    <w:rsid w:val="00844EA4"/>
    <w:rsid w:val="00847B00"/>
    <w:rsid w:val="008519E3"/>
    <w:rsid w:val="00853A3E"/>
    <w:rsid w:val="00855CA2"/>
    <w:rsid w:val="00857894"/>
    <w:rsid w:val="0086196F"/>
    <w:rsid w:val="00862304"/>
    <w:rsid w:val="008623F7"/>
    <w:rsid w:val="00862F95"/>
    <w:rsid w:val="00862FE7"/>
    <w:rsid w:val="00864D56"/>
    <w:rsid w:val="008653E3"/>
    <w:rsid w:val="00865AD6"/>
    <w:rsid w:val="00865D48"/>
    <w:rsid w:val="0086778E"/>
    <w:rsid w:val="00870115"/>
    <w:rsid w:val="00873A73"/>
    <w:rsid w:val="00875BB9"/>
    <w:rsid w:val="00880AC1"/>
    <w:rsid w:val="0088370C"/>
    <w:rsid w:val="00886607"/>
    <w:rsid w:val="008878BF"/>
    <w:rsid w:val="0089143E"/>
    <w:rsid w:val="00896D03"/>
    <w:rsid w:val="0089729A"/>
    <w:rsid w:val="008A2C31"/>
    <w:rsid w:val="008B0B13"/>
    <w:rsid w:val="008B4ADA"/>
    <w:rsid w:val="008B7B27"/>
    <w:rsid w:val="008D2A48"/>
    <w:rsid w:val="008D2FC2"/>
    <w:rsid w:val="008E5B95"/>
    <w:rsid w:val="008F3C9B"/>
    <w:rsid w:val="0091123A"/>
    <w:rsid w:val="009121F5"/>
    <w:rsid w:val="00913A26"/>
    <w:rsid w:val="00915F1C"/>
    <w:rsid w:val="0092465D"/>
    <w:rsid w:val="0093111B"/>
    <w:rsid w:val="0093702D"/>
    <w:rsid w:val="00950D4B"/>
    <w:rsid w:val="00953223"/>
    <w:rsid w:val="0095654E"/>
    <w:rsid w:val="00957D5C"/>
    <w:rsid w:val="00970057"/>
    <w:rsid w:val="00972311"/>
    <w:rsid w:val="00972B4C"/>
    <w:rsid w:val="00973897"/>
    <w:rsid w:val="009765C4"/>
    <w:rsid w:val="009801A5"/>
    <w:rsid w:val="0098145A"/>
    <w:rsid w:val="009815C0"/>
    <w:rsid w:val="00984351"/>
    <w:rsid w:val="00984AE5"/>
    <w:rsid w:val="00990B22"/>
    <w:rsid w:val="0099232C"/>
    <w:rsid w:val="009944C9"/>
    <w:rsid w:val="00997EB9"/>
    <w:rsid w:val="009A00B2"/>
    <w:rsid w:val="009A506A"/>
    <w:rsid w:val="009B4F9B"/>
    <w:rsid w:val="009B6128"/>
    <w:rsid w:val="009C3485"/>
    <w:rsid w:val="009C3913"/>
    <w:rsid w:val="009C49D3"/>
    <w:rsid w:val="009D0B87"/>
    <w:rsid w:val="009D0DA7"/>
    <w:rsid w:val="009D2538"/>
    <w:rsid w:val="009D570C"/>
    <w:rsid w:val="009D7B2E"/>
    <w:rsid w:val="009F5469"/>
    <w:rsid w:val="009F656B"/>
    <w:rsid w:val="00A007D2"/>
    <w:rsid w:val="00A038DF"/>
    <w:rsid w:val="00A03F7E"/>
    <w:rsid w:val="00A04614"/>
    <w:rsid w:val="00A04865"/>
    <w:rsid w:val="00A13D96"/>
    <w:rsid w:val="00A16EAF"/>
    <w:rsid w:val="00A263DF"/>
    <w:rsid w:val="00A27879"/>
    <w:rsid w:val="00A27EEA"/>
    <w:rsid w:val="00A368AA"/>
    <w:rsid w:val="00A379DD"/>
    <w:rsid w:val="00A5015E"/>
    <w:rsid w:val="00A51C03"/>
    <w:rsid w:val="00A53A72"/>
    <w:rsid w:val="00A61B07"/>
    <w:rsid w:val="00A624CD"/>
    <w:rsid w:val="00A73D64"/>
    <w:rsid w:val="00A74B8A"/>
    <w:rsid w:val="00A77709"/>
    <w:rsid w:val="00A77880"/>
    <w:rsid w:val="00A813D3"/>
    <w:rsid w:val="00A814EA"/>
    <w:rsid w:val="00A84B73"/>
    <w:rsid w:val="00A84E7F"/>
    <w:rsid w:val="00A84E86"/>
    <w:rsid w:val="00A9101A"/>
    <w:rsid w:val="00A934B3"/>
    <w:rsid w:val="00A9632E"/>
    <w:rsid w:val="00AA0046"/>
    <w:rsid w:val="00AA27AB"/>
    <w:rsid w:val="00AA64E3"/>
    <w:rsid w:val="00AA701A"/>
    <w:rsid w:val="00AA7A85"/>
    <w:rsid w:val="00AB2118"/>
    <w:rsid w:val="00AB2BFD"/>
    <w:rsid w:val="00AB50D9"/>
    <w:rsid w:val="00AB5F4B"/>
    <w:rsid w:val="00AB6134"/>
    <w:rsid w:val="00AB7D60"/>
    <w:rsid w:val="00AC0A60"/>
    <w:rsid w:val="00AC4C83"/>
    <w:rsid w:val="00AC6B97"/>
    <w:rsid w:val="00AC74DC"/>
    <w:rsid w:val="00AC7BD2"/>
    <w:rsid w:val="00AD5362"/>
    <w:rsid w:val="00AE1D5E"/>
    <w:rsid w:val="00AE28D5"/>
    <w:rsid w:val="00AE3195"/>
    <w:rsid w:val="00AE78F3"/>
    <w:rsid w:val="00AE7AB9"/>
    <w:rsid w:val="00AF07F8"/>
    <w:rsid w:val="00AF3791"/>
    <w:rsid w:val="00AF765A"/>
    <w:rsid w:val="00B023B3"/>
    <w:rsid w:val="00B06E0D"/>
    <w:rsid w:val="00B07AA2"/>
    <w:rsid w:val="00B128EC"/>
    <w:rsid w:val="00B17DE9"/>
    <w:rsid w:val="00B20171"/>
    <w:rsid w:val="00B267FD"/>
    <w:rsid w:val="00B26A55"/>
    <w:rsid w:val="00B321D8"/>
    <w:rsid w:val="00B32DE4"/>
    <w:rsid w:val="00B35948"/>
    <w:rsid w:val="00B37BDD"/>
    <w:rsid w:val="00B433D0"/>
    <w:rsid w:val="00B445E8"/>
    <w:rsid w:val="00B45905"/>
    <w:rsid w:val="00B46DC2"/>
    <w:rsid w:val="00B56F45"/>
    <w:rsid w:val="00B60A0C"/>
    <w:rsid w:val="00B61D39"/>
    <w:rsid w:val="00B7253F"/>
    <w:rsid w:val="00B80533"/>
    <w:rsid w:val="00B84042"/>
    <w:rsid w:val="00B844E2"/>
    <w:rsid w:val="00B87AAB"/>
    <w:rsid w:val="00B906EB"/>
    <w:rsid w:val="00B921C8"/>
    <w:rsid w:val="00B95BFF"/>
    <w:rsid w:val="00B9695C"/>
    <w:rsid w:val="00B96DFE"/>
    <w:rsid w:val="00B97C1A"/>
    <w:rsid w:val="00BA3861"/>
    <w:rsid w:val="00BA725D"/>
    <w:rsid w:val="00BB43B3"/>
    <w:rsid w:val="00BB74A5"/>
    <w:rsid w:val="00BC1410"/>
    <w:rsid w:val="00BC22DF"/>
    <w:rsid w:val="00BC2ED5"/>
    <w:rsid w:val="00BC3CA9"/>
    <w:rsid w:val="00BC7B94"/>
    <w:rsid w:val="00BD2DEC"/>
    <w:rsid w:val="00BD3795"/>
    <w:rsid w:val="00BD402F"/>
    <w:rsid w:val="00BD609A"/>
    <w:rsid w:val="00BD7968"/>
    <w:rsid w:val="00BE088D"/>
    <w:rsid w:val="00BE0BAA"/>
    <w:rsid w:val="00BE2A53"/>
    <w:rsid w:val="00BE4F9D"/>
    <w:rsid w:val="00BE52BB"/>
    <w:rsid w:val="00BE5307"/>
    <w:rsid w:val="00BE7C3D"/>
    <w:rsid w:val="00BF066C"/>
    <w:rsid w:val="00C06C06"/>
    <w:rsid w:val="00C10042"/>
    <w:rsid w:val="00C16350"/>
    <w:rsid w:val="00C17199"/>
    <w:rsid w:val="00C176B9"/>
    <w:rsid w:val="00C23BFC"/>
    <w:rsid w:val="00C3178F"/>
    <w:rsid w:val="00C332E0"/>
    <w:rsid w:val="00C33406"/>
    <w:rsid w:val="00C35841"/>
    <w:rsid w:val="00C359C1"/>
    <w:rsid w:val="00C3635C"/>
    <w:rsid w:val="00C40F04"/>
    <w:rsid w:val="00C4211C"/>
    <w:rsid w:val="00C469F4"/>
    <w:rsid w:val="00C46EDD"/>
    <w:rsid w:val="00C47077"/>
    <w:rsid w:val="00C47E5A"/>
    <w:rsid w:val="00C54AF8"/>
    <w:rsid w:val="00C56A34"/>
    <w:rsid w:val="00C621BA"/>
    <w:rsid w:val="00C752DB"/>
    <w:rsid w:val="00C770A1"/>
    <w:rsid w:val="00C804A3"/>
    <w:rsid w:val="00C80723"/>
    <w:rsid w:val="00C80D2D"/>
    <w:rsid w:val="00C90F71"/>
    <w:rsid w:val="00C92566"/>
    <w:rsid w:val="00C9761F"/>
    <w:rsid w:val="00C97DA8"/>
    <w:rsid w:val="00CA11E0"/>
    <w:rsid w:val="00CA1851"/>
    <w:rsid w:val="00CA2013"/>
    <w:rsid w:val="00CA2A1C"/>
    <w:rsid w:val="00CB79CA"/>
    <w:rsid w:val="00CC1FCB"/>
    <w:rsid w:val="00CC780C"/>
    <w:rsid w:val="00CD1969"/>
    <w:rsid w:val="00CD3566"/>
    <w:rsid w:val="00CD4691"/>
    <w:rsid w:val="00CD5490"/>
    <w:rsid w:val="00CD5CD2"/>
    <w:rsid w:val="00CE2C36"/>
    <w:rsid w:val="00CE49AA"/>
    <w:rsid w:val="00CE736D"/>
    <w:rsid w:val="00CF0832"/>
    <w:rsid w:val="00CF0DDC"/>
    <w:rsid w:val="00CF48B8"/>
    <w:rsid w:val="00D048D0"/>
    <w:rsid w:val="00D06735"/>
    <w:rsid w:val="00D1515E"/>
    <w:rsid w:val="00D16035"/>
    <w:rsid w:val="00D20675"/>
    <w:rsid w:val="00D20CC7"/>
    <w:rsid w:val="00D21370"/>
    <w:rsid w:val="00D230A9"/>
    <w:rsid w:val="00D234CA"/>
    <w:rsid w:val="00D33BAC"/>
    <w:rsid w:val="00D431C4"/>
    <w:rsid w:val="00D4471B"/>
    <w:rsid w:val="00D44BE7"/>
    <w:rsid w:val="00D45F2D"/>
    <w:rsid w:val="00D532A9"/>
    <w:rsid w:val="00D550FA"/>
    <w:rsid w:val="00D57E05"/>
    <w:rsid w:val="00D71B08"/>
    <w:rsid w:val="00D80553"/>
    <w:rsid w:val="00D80644"/>
    <w:rsid w:val="00D8328D"/>
    <w:rsid w:val="00D8378F"/>
    <w:rsid w:val="00D83F52"/>
    <w:rsid w:val="00D8617F"/>
    <w:rsid w:val="00D871E7"/>
    <w:rsid w:val="00D87E89"/>
    <w:rsid w:val="00D9282B"/>
    <w:rsid w:val="00D95A9C"/>
    <w:rsid w:val="00DA0D55"/>
    <w:rsid w:val="00DA319A"/>
    <w:rsid w:val="00DA3829"/>
    <w:rsid w:val="00DA417A"/>
    <w:rsid w:val="00DA4477"/>
    <w:rsid w:val="00DB1FDF"/>
    <w:rsid w:val="00DC0DED"/>
    <w:rsid w:val="00DC35F5"/>
    <w:rsid w:val="00DC4609"/>
    <w:rsid w:val="00DC4823"/>
    <w:rsid w:val="00DC49AC"/>
    <w:rsid w:val="00DC65F8"/>
    <w:rsid w:val="00DD22E7"/>
    <w:rsid w:val="00DD309B"/>
    <w:rsid w:val="00DD63A7"/>
    <w:rsid w:val="00DE265F"/>
    <w:rsid w:val="00DE3B23"/>
    <w:rsid w:val="00DE4D46"/>
    <w:rsid w:val="00DE5DBD"/>
    <w:rsid w:val="00DE71C2"/>
    <w:rsid w:val="00DF070E"/>
    <w:rsid w:val="00DF1489"/>
    <w:rsid w:val="00DF2DC8"/>
    <w:rsid w:val="00DF30CD"/>
    <w:rsid w:val="00DF47A2"/>
    <w:rsid w:val="00E03C75"/>
    <w:rsid w:val="00E0406E"/>
    <w:rsid w:val="00E045CE"/>
    <w:rsid w:val="00E05985"/>
    <w:rsid w:val="00E06147"/>
    <w:rsid w:val="00E07628"/>
    <w:rsid w:val="00E14C0D"/>
    <w:rsid w:val="00E2437D"/>
    <w:rsid w:val="00E261B5"/>
    <w:rsid w:val="00E27FC4"/>
    <w:rsid w:val="00E346B4"/>
    <w:rsid w:val="00E34EC4"/>
    <w:rsid w:val="00E3541B"/>
    <w:rsid w:val="00E37277"/>
    <w:rsid w:val="00E4268A"/>
    <w:rsid w:val="00E44C78"/>
    <w:rsid w:val="00E456B4"/>
    <w:rsid w:val="00E5769A"/>
    <w:rsid w:val="00E6033A"/>
    <w:rsid w:val="00E60486"/>
    <w:rsid w:val="00E61A8A"/>
    <w:rsid w:val="00E646D1"/>
    <w:rsid w:val="00E64BDE"/>
    <w:rsid w:val="00E702E6"/>
    <w:rsid w:val="00E7409F"/>
    <w:rsid w:val="00E74C36"/>
    <w:rsid w:val="00E75DA5"/>
    <w:rsid w:val="00E824C5"/>
    <w:rsid w:val="00E85408"/>
    <w:rsid w:val="00E86446"/>
    <w:rsid w:val="00E86956"/>
    <w:rsid w:val="00E92BBD"/>
    <w:rsid w:val="00E92E2E"/>
    <w:rsid w:val="00E93B91"/>
    <w:rsid w:val="00EA4F57"/>
    <w:rsid w:val="00EA7A12"/>
    <w:rsid w:val="00EB012A"/>
    <w:rsid w:val="00EB4D2B"/>
    <w:rsid w:val="00EB53E0"/>
    <w:rsid w:val="00EC14B6"/>
    <w:rsid w:val="00EC164F"/>
    <w:rsid w:val="00EC4F47"/>
    <w:rsid w:val="00ED0137"/>
    <w:rsid w:val="00ED0653"/>
    <w:rsid w:val="00ED470A"/>
    <w:rsid w:val="00ED6DBC"/>
    <w:rsid w:val="00EE3EE2"/>
    <w:rsid w:val="00EE77BE"/>
    <w:rsid w:val="00EE7B5E"/>
    <w:rsid w:val="00EF241C"/>
    <w:rsid w:val="00EF30F5"/>
    <w:rsid w:val="00EF31B5"/>
    <w:rsid w:val="00F02048"/>
    <w:rsid w:val="00F048B2"/>
    <w:rsid w:val="00F10D4F"/>
    <w:rsid w:val="00F1244F"/>
    <w:rsid w:val="00F20524"/>
    <w:rsid w:val="00F239DF"/>
    <w:rsid w:val="00F25301"/>
    <w:rsid w:val="00F25F9B"/>
    <w:rsid w:val="00F260C6"/>
    <w:rsid w:val="00F27709"/>
    <w:rsid w:val="00F4097F"/>
    <w:rsid w:val="00F41351"/>
    <w:rsid w:val="00F41995"/>
    <w:rsid w:val="00F430B0"/>
    <w:rsid w:val="00F4722E"/>
    <w:rsid w:val="00F47937"/>
    <w:rsid w:val="00F4794B"/>
    <w:rsid w:val="00F50146"/>
    <w:rsid w:val="00F541DC"/>
    <w:rsid w:val="00F5452B"/>
    <w:rsid w:val="00F57122"/>
    <w:rsid w:val="00F60649"/>
    <w:rsid w:val="00F6206B"/>
    <w:rsid w:val="00F6590A"/>
    <w:rsid w:val="00F67F1D"/>
    <w:rsid w:val="00F705AF"/>
    <w:rsid w:val="00F70CAA"/>
    <w:rsid w:val="00F71E51"/>
    <w:rsid w:val="00F74DDE"/>
    <w:rsid w:val="00F75342"/>
    <w:rsid w:val="00F80F05"/>
    <w:rsid w:val="00F82BE6"/>
    <w:rsid w:val="00F82F2A"/>
    <w:rsid w:val="00F837DF"/>
    <w:rsid w:val="00F850EF"/>
    <w:rsid w:val="00F85C0D"/>
    <w:rsid w:val="00F87CC1"/>
    <w:rsid w:val="00F9161D"/>
    <w:rsid w:val="00F93F8B"/>
    <w:rsid w:val="00F9422A"/>
    <w:rsid w:val="00F9609C"/>
    <w:rsid w:val="00FA3F13"/>
    <w:rsid w:val="00FB1123"/>
    <w:rsid w:val="00FB2630"/>
    <w:rsid w:val="00FB5951"/>
    <w:rsid w:val="00FB671F"/>
    <w:rsid w:val="00FB70F6"/>
    <w:rsid w:val="00FB7FB2"/>
    <w:rsid w:val="00FC2AB0"/>
    <w:rsid w:val="00FC3CD3"/>
    <w:rsid w:val="00FC5B75"/>
    <w:rsid w:val="00FC76C6"/>
    <w:rsid w:val="00FC7827"/>
    <w:rsid w:val="00FE0DA3"/>
    <w:rsid w:val="00FE0E7B"/>
    <w:rsid w:val="00FE2B69"/>
    <w:rsid w:val="00FE464C"/>
    <w:rsid w:val="00FE76A1"/>
    <w:rsid w:val="00FE7F92"/>
    <w:rsid w:val="00FF0F1A"/>
    <w:rsid w:val="00FF1526"/>
    <w:rsid w:val="00FF2257"/>
    <w:rsid w:val="00FF2396"/>
    <w:rsid w:val="00FF2F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  <o:rules v:ext="edit">
        <o:r id="V:Rule1" type="callout" idref="#圓角矩形圖說文字 48"/>
        <o:r id="V:Rule2" type="callout" idref="#橢圓形圖說文字 50"/>
        <o:r id="V:Rule3" type="callout" idref="#矩形圖說文字 54"/>
        <o:r id="V:Rule4" type="callout" idref="#_x0000_s103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359C1"/>
    <w:rPr>
      <w:rFonts w:ascii="標楷體" w:eastAsia="標楷體" w:hAnsi="標楷體" w:cs="標楷體"/>
    </w:rPr>
  </w:style>
  <w:style w:type="paragraph" w:styleId="1">
    <w:name w:val="heading 1"/>
    <w:basedOn w:val="a"/>
    <w:uiPriority w:val="1"/>
    <w:qFormat/>
    <w:rsid w:val="00C359C1"/>
    <w:pPr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1"/>
    <w:qFormat/>
    <w:rsid w:val="00C359C1"/>
    <w:pPr>
      <w:spacing w:line="416" w:lineRule="exact"/>
      <w:ind w:left="1059" w:right="109" w:hanging="2010"/>
      <w:outlineLvl w:val="1"/>
    </w:pPr>
    <w:rPr>
      <w:b/>
      <w:bCs/>
      <w:sz w:val="32"/>
      <w:szCs w:val="32"/>
    </w:rPr>
  </w:style>
  <w:style w:type="paragraph" w:styleId="3">
    <w:name w:val="heading 3"/>
    <w:basedOn w:val="a"/>
    <w:uiPriority w:val="1"/>
    <w:qFormat/>
    <w:rsid w:val="00C359C1"/>
    <w:pPr>
      <w:spacing w:before="1"/>
      <w:ind w:left="114" w:right="109"/>
      <w:outlineLvl w:val="2"/>
    </w:pPr>
    <w:rPr>
      <w:sz w:val="32"/>
      <w:szCs w:val="32"/>
    </w:rPr>
  </w:style>
  <w:style w:type="paragraph" w:styleId="4">
    <w:name w:val="heading 4"/>
    <w:basedOn w:val="a"/>
    <w:uiPriority w:val="1"/>
    <w:qFormat/>
    <w:rsid w:val="00C359C1"/>
    <w:pPr>
      <w:ind w:left="724"/>
      <w:outlineLvl w:val="3"/>
    </w:pPr>
    <w:rPr>
      <w:sz w:val="28"/>
      <w:szCs w:val="28"/>
    </w:rPr>
  </w:style>
  <w:style w:type="paragraph" w:styleId="5">
    <w:name w:val="heading 5"/>
    <w:basedOn w:val="a"/>
    <w:uiPriority w:val="1"/>
    <w:qFormat/>
    <w:rsid w:val="00C359C1"/>
    <w:pPr>
      <w:ind w:left="114"/>
      <w:outlineLvl w:val="4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359C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C359C1"/>
    <w:rPr>
      <w:sz w:val="26"/>
      <w:szCs w:val="26"/>
    </w:rPr>
  </w:style>
  <w:style w:type="paragraph" w:styleId="a4">
    <w:name w:val="List Paragraph"/>
    <w:basedOn w:val="a"/>
    <w:uiPriority w:val="1"/>
    <w:qFormat/>
    <w:rsid w:val="00C359C1"/>
  </w:style>
  <w:style w:type="paragraph" w:customStyle="1" w:styleId="TableParagraph">
    <w:name w:val="Table Paragraph"/>
    <w:basedOn w:val="a"/>
    <w:uiPriority w:val="1"/>
    <w:qFormat/>
    <w:rsid w:val="00C359C1"/>
  </w:style>
  <w:style w:type="paragraph" w:styleId="a5">
    <w:name w:val="header"/>
    <w:basedOn w:val="a"/>
    <w:link w:val="a6"/>
    <w:uiPriority w:val="99"/>
    <w:unhideWhenUsed/>
    <w:rsid w:val="004446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4461F"/>
    <w:rPr>
      <w:rFonts w:ascii="標楷體" w:eastAsia="標楷體" w:hAnsi="標楷體" w:cs="標楷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446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4461F"/>
    <w:rPr>
      <w:rFonts w:ascii="標楷體" w:eastAsia="標楷體" w:hAnsi="標楷體" w:cs="標楷體"/>
      <w:sz w:val="20"/>
      <w:szCs w:val="20"/>
    </w:rPr>
  </w:style>
  <w:style w:type="character" w:styleId="a9">
    <w:name w:val="Hyperlink"/>
    <w:basedOn w:val="a0"/>
    <w:uiPriority w:val="99"/>
    <w:unhideWhenUsed/>
    <w:rsid w:val="00F25F9B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662793"/>
    <w:rPr>
      <w:color w:val="800080" w:themeColor="followedHyperlink"/>
      <w:u w:val="single"/>
    </w:rPr>
  </w:style>
  <w:style w:type="paragraph" w:styleId="Web">
    <w:name w:val="Normal (Web)"/>
    <w:basedOn w:val="a"/>
    <w:uiPriority w:val="99"/>
    <w:unhideWhenUsed/>
    <w:rsid w:val="00071BC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styleId="HTML">
    <w:name w:val="HTML Cite"/>
    <w:basedOn w:val="a0"/>
    <w:uiPriority w:val="99"/>
    <w:semiHidden/>
    <w:unhideWhenUsed/>
    <w:rsid w:val="00071BCF"/>
    <w:rPr>
      <w:i/>
      <w:iCs/>
    </w:rPr>
  </w:style>
  <w:style w:type="character" w:customStyle="1" w:styleId="provider">
    <w:name w:val="provider"/>
    <w:basedOn w:val="a0"/>
    <w:rsid w:val="00071BCF"/>
  </w:style>
  <w:style w:type="paragraph" w:customStyle="1" w:styleId="first">
    <w:name w:val="first"/>
    <w:basedOn w:val="a"/>
    <w:rsid w:val="00071BC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paragraph" w:styleId="ab">
    <w:name w:val="Balloon Text"/>
    <w:basedOn w:val="a"/>
    <w:link w:val="ac"/>
    <w:uiPriority w:val="99"/>
    <w:semiHidden/>
    <w:unhideWhenUsed/>
    <w:rsid w:val="00071BCF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071BCF"/>
    <w:rPr>
      <w:rFonts w:asciiTheme="majorHAnsi" w:eastAsiaTheme="majorEastAsia" w:hAnsiTheme="majorHAnsi" w:cstheme="majorBidi"/>
      <w:sz w:val="18"/>
      <w:szCs w:val="18"/>
    </w:rPr>
  </w:style>
  <w:style w:type="paragraph" w:styleId="HTML0">
    <w:name w:val="HTML Preformatted"/>
    <w:basedOn w:val="a"/>
    <w:link w:val="HTML1"/>
    <w:uiPriority w:val="99"/>
    <w:unhideWhenUsed/>
    <w:rsid w:val="005D036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tLeast"/>
    </w:pPr>
    <w:rPr>
      <w:rFonts w:ascii="細明體" w:eastAsia="細明體" w:hAnsi="細明體" w:cs="細明體"/>
      <w:sz w:val="24"/>
      <w:szCs w:val="24"/>
      <w:lang w:eastAsia="zh-TW"/>
    </w:rPr>
  </w:style>
  <w:style w:type="character" w:customStyle="1" w:styleId="HTML1">
    <w:name w:val="HTML 預設格式 字元"/>
    <w:basedOn w:val="a0"/>
    <w:link w:val="HTML0"/>
    <w:uiPriority w:val="99"/>
    <w:rsid w:val="005D0365"/>
    <w:rPr>
      <w:rFonts w:ascii="細明體" w:eastAsia="細明體" w:hAnsi="細明體" w:cs="細明體"/>
      <w:sz w:val="24"/>
      <w:szCs w:val="24"/>
      <w:lang w:eastAsia="zh-TW"/>
    </w:rPr>
  </w:style>
  <w:style w:type="paragraph" w:customStyle="1" w:styleId="articleintro">
    <w:name w:val="articleintro"/>
    <w:basedOn w:val="a"/>
    <w:rsid w:val="00F20524"/>
    <w:pPr>
      <w:widowControl/>
      <w:spacing w:after="225" w:line="360" w:lineRule="atLeast"/>
    </w:pPr>
    <w:rPr>
      <w:rFonts w:ascii="新細明體" w:eastAsia="新細明體" w:hAnsi="新細明體" w:cs="新細明體"/>
      <w:spacing w:val="19"/>
      <w:sz w:val="23"/>
      <w:szCs w:val="23"/>
      <w:lang w:eastAsia="zh-TW"/>
    </w:rPr>
  </w:style>
  <w:style w:type="character" w:customStyle="1" w:styleId="apple-converted-space">
    <w:name w:val="apple-converted-space"/>
    <w:rsid w:val="00E86956"/>
  </w:style>
  <w:style w:type="character" w:customStyle="1" w:styleId="ya-q-full-text">
    <w:name w:val="ya-q-full-text"/>
    <w:rsid w:val="00E86956"/>
  </w:style>
  <w:style w:type="character" w:styleId="ad">
    <w:name w:val="Strong"/>
    <w:basedOn w:val="a0"/>
    <w:uiPriority w:val="22"/>
    <w:qFormat/>
    <w:rsid w:val="004138D2"/>
    <w:rPr>
      <w:b/>
      <w:bCs/>
    </w:rPr>
  </w:style>
  <w:style w:type="character" w:customStyle="1" w:styleId="fn">
    <w:name w:val="fn"/>
    <w:basedOn w:val="a0"/>
    <w:rsid w:val="004138D2"/>
  </w:style>
  <w:style w:type="character" w:customStyle="1" w:styleId="text6">
    <w:name w:val="text6"/>
    <w:basedOn w:val="a0"/>
    <w:rsid w:val="004006C9"/>
  </w:style>
  <w:style w:type="character" w:customStyle="1" w:styleId="icon1">
    <w:name w:val="icon1"/>
    <w:basedOn w:val="a0"/>
    <w:rsid w:val="004006C9"/>
  </w:style>
  <w:style w:type="character" w:customStyle="1" w:styleId="num1">
    <w:name w:val="num1"/>
    <w:basedOn w:val="a0"/>
    <w:rsid w:val="004006C9"/>
  </w:style>
  <w:style w:type="character" w:customStyle="1" w:styleId="click1">
    <w:name w:val="click1"/>
    <w:basedOn w:val="a0"/>
    <w:rsid w:val="004006C9"/>
  </w:style>
  <w:style w:type="character" w:customStyle="1" w:styleId="text110">
    <w:name w:val="text110"/>
    <w:basedOn w:val="a0"/>
    <w:rsid w:val="004006C9"/>
  </w:style>
  <w:style w:type="character" w:customStyle="1" w:styleId="text24">
    <w:name w:val="text24"/>
    <w:basedOn w:val="a0"/>
    <w:rsid w:val="004006C9"/>
  </w:style>
  <w:style w:type="character" w:customStyle="1" w:styleId="sponsor-text">
    <w:name w:val="sponsor-text"/>
    <w:basedOn w:val="a0"/>
    <w:rsid w:val="004006C9"/>
  </w:style>
  <w:style w:type="character" w:customStyle="1" w:styleId="fb-text">
    <w:name w:val="fb-text"/>
    <w:basedOn w:val="a0"/>
    <w:rsid w:val="0043332D"/>
  </w:style>
  <w:style w:type="character" w:customStyle="1" w:styleId="count4">
    <w:name w:val="count4"/>
    <w:basedOn w:val="a0"/>
    <w:rsid w:val="0043332D"/>
  </w:style>
  <w:style w:type="character" w:customStyle="1" w:styleId="date9">
    <w:name w:val="date9"/>
    <w:basedOn w:val="a0"/>
    <w:rsid w:val="009815C0"/>
    <w:rPr>
      <w:color w:val="FFFFFF"/>
      <w:sz w:val="20"/>
      <w:szCs w:val="20"/>
      <w:shd w:val="clear" w:color="auto" w:fill="999999"/>
    </w:rPr>
  </w:style>
  <w:style w:type="table" w:styleId="ae">
    <w:name w:val="Table Grid"/>
    <w:basedOn w:val="a1"/>
    <w:uiPriority w:val="59"/>
    <w:rsid w:val="006302E7"/>
    <w:pPr>
      <w:widowControl/>
    </w:pPr>
    <w:rPr>
      <w:kern w:val="2"/>
      <w:sz w:val="24"/>
      <w:lang w:eastAsia="zh-T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02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38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82673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4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28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69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215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67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361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265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541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5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1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5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16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05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855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6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69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83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33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296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8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46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3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9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8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48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97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88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02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0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16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99581">
                      <w:marLeft w:val="0"/>
                      <w:marRight w:val="75"/>
                      <w:marTop w:val="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26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2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6725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29392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3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24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5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65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715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156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65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361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17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7293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9371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932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8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64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776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74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784094">
                      <w:marLeft w:val="0"/>
                      <w:marRight w:val="0"/>
                      <w:marTop w:val="1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625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3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476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946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0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8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29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45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026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453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97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866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466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10861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707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4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04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760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7319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759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1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64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1033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8059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15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161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9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62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71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332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686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2061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7790783">
                              <w:marLeft w:val="0"/>
                              <w:marRight w:val="0"/>
                              <w:marTop w:val="7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848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171121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259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1806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639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3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65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53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19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67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29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26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9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253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355056">
                      <w:marLeft w:val="0"/>
                      <w:marRight w:val="75"/>
                      <w:marTop w:val="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335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34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1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15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619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856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8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0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05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25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49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7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8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77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16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505934">
                      <w:marLeft w:val="0"/>
                      <w:marRight w:val="75"/>
                      <w:marTop w:val="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351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68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5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97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920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40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5493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034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555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3020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9160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65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0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27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1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14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6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946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1790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110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9766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8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1248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67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14" w:color="EEEEEE"/>
              </w:divBdr>
            </w:div>
          </w:divsChild>
        </w:div>
      </w:divsChild>
    </w:div>
    <w:div w:id="14726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7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84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329899">
                      <w:marLeft w:val="0"/>
                      <w:marRight w:val="75"/>
                      <w:marTop w:val="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65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4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97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403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223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73270">
                              <w:marLeft w:val="0"/>
                              <w:marRight w:val="0"/>
                              <w:marTop w:val="0"/>
                              <w:marBottom w:val="750"/>
                              <w:divBdr>
                                <w:top w:val="single" w:sz="6" w:space="6" w:color="F1F1F1"/>
                                <w:left w:val="single" w:sz="6" w:space="6" w:color="F1F1F1"/>
                                <w:bottom w:val="single" w:sz="6" w:space="0" w:color="F1F1F1"/>
                                <w:right w:val="single" w:sz="6" w:space="6" w:color="F1F1F1"/>
                              </w:divBdr>
                              <w:divsChild>
                                <w:div w:id="619997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356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3216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8816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4456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4895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670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4" w:color="999999"/>
                                <w:right w:val="none" w:sz="0" w:space="0" w:color="auto"/>
                              </w:divBdr>
                            </w:div>
                            <w:div w:id="479343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81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6773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0379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3145188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0921448">
                                  <w:marLeft w:val="150"/>
                                  <w:marRight w:val="15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4746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75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3307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91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0601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6872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44211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863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422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8932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CCCCC"/>
                                            <w:left w:val="single" w:sz="6" w:space="0" w:color="CCCCCC"/>
                                            <w:bottom w:val="single" w:sz="6" w:space="8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399599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46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8874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04501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8258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79828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295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133003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1977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02442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54154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8134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47564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87180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35232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0453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53245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58315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6435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749241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97031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32436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90908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5639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94558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5459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68870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69473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28980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2957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32897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62929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83867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8967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06063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6684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9516035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6766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78845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732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4810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62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931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3652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075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2177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7402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8720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8229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2314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3836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9119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0226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0493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0126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3680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982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0849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2596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7500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2776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1714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04833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8178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389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1761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506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5152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7194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25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1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12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411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756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272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9499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90847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91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566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9755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314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5849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810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234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423246">
                                                          <w:marLeft w:val="0"/>
                                                          <w:marRight w:val="0"/>
                                                          <w:marTop w:val="15"/>
                                                          <w:marBottom w:val="0"/>
                                                          <w:divBdr>
                                                            <w:top w:val="single" w:sz="6" w:space="0" w:color="CAD4E7"/>
                                                            <w:left w:val="single" w:sz="6" w:space="2" w:color="CAD4E7"/>
                                                            <w:bottom w:val="single" w:sz="6" w:space="0" w:color="CAD4E7"/>
                                                            <w:right w:val="single" w:sz="6" w:space="2" w:color="CAD4E7"/>
                                                          </w:divBdr>
                                                        </w:div>
                                                        <w:div w:id="877938643">
                                                          <w:marLeft w:val="3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03166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950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24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1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06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9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7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09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133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29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267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66695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71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46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2331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7864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5641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4564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539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6714333">
                                                          <w:marLeft w:val="3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1375901">
                                                          <w:marLeft w:val="0"/>
                                                          <w:marRight w:val="0"/>
                                                          <w:marTop w:val="15"/>
                                                          <w:marBottom w:val="0"/>
                                                          <w:divBdr>
                                                            <w:top w:val="single" w:sz="6" w:space="0" w:color="CAD4E7"/>
                                                            <w:left w:val="single" w:sz="6" w:space="2" w:color="CAD4E7"/>
                                                            <w:bottom w:val="single" w:sz="6" w:space="0" w:color="CAD4E7"/>
                                                            <w:right w:val="single" w:sz="6" w:space="2" w:color="CAD4E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94535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100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673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39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95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0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72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34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467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49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318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5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7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61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471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62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4951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5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1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07562">
              <w:marLeft w:val="12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75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491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329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598834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5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4132157">
                              <w:marLeft w:val="135"/>
                              <w:marRight w:val="13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30881945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8606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04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989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919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70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40803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51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29913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5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942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94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78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45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9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483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4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6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71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002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324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451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450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230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1132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293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42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81211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19100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245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71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46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93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44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452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9740841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9424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627602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5243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125170">
                                                  <w:marLeft w:val="87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63465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974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8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8438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93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14" w:color="EEEEEE"/>
              </w:divBdr>
            </w:div>
          </w:divsChild>
        </w:div>
      </w:divsChild>
    </w:div>
    <w:div w:id="207168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35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11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03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36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02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699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487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9168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9615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0907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045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401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13039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5093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3241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652176">
                                                          <w:marLeft w:val="3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0692993">
                                                          <w:marLeft w:val="0"/>
                                                          <w:marRight w:val="0"/>
                                                          <w:marTop w:val="15"/>
                                                          <w:marBottom w:val="0"/>
                                                          <w:divBdr>
                                                            <w:top w:val="single" w:sz="6" w:space="0" w:color="CAD4E7"/>
                                                            <w:left w:val="single" w:sz="6" w:space="2" w:color="CAD4E7"/>
                                                            <w:bottom w:val="single" w:sz="6" w:space="0" w:color="CAD4E7"/>
                                                            <w:right w:val="single" w:sz="6" w:space="2" w:color="CAD4E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47043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5950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773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44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1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4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19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26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733689">
                          <w:marLeft w:val="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758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23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yperlink" Target="http://refrain.moj.gov.tw/cp.asp?xItem=1049&amp;ctNode=390&amp;mp=1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gi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4.gi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efrain.moj.gov.tw/cp.asp?xItem=1057&amp;ctNode=390&amp;mp=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refrain.moj.gov.tw/cp.asp?xItem=1054&amp;ctNode=390&amp;mp=1" TargetMode="External"/><Relationship Id="rId10" Type="http://schemas.openxmlformats.org/officeDocument/2006/relationships/hyperlink" Target="http://refrain.moj.gov.tw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law.moj.gov.tw/" TargetMode="External"/><Relationship Id="rId14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7A742-285B-4D80-9B43-D86EFCC90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</dc:creator>
  <cp:lastModifiedBy>yoyoyo</cp:lastModifiedBy>
  <cp:revision>2</cp:revision>
  <cp:lastPrinted>2016-09-28T07:32:00Z</cp:lastPrinted>
  <dcterms:created xsi:type="dcterms:W3CDTF">2016-10-04T18:53:00Z</dcterms:created>
  <dcterms:modified xsi:type="dcterms:W3CDTF">2016-10-04T18:53:00Z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2016-06-04T00:00:00Z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2016-07-23T00:00:00Z</vt:filetime>
  </property>
</Properties>
</file>