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page" w:tblpX="694" w:tblpY="-670"/>
        <w:tblW w:w="104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4"/>
        <w:gridCol w:w="1984"/>
        <w:gridCol w:w="4113"/>
        <w:gridCol w:w="1276"/>
        <w:gridCol w:w="2268"/>
      </w:tblGrid>
      <w:tr w:rsidR="00A107D5" w:rsidRPr="001236A9" w:rsidTr="00A107D5">
        <w:trPr>
          <w:trHeight w:val="360"/>
        </w:trPr>
        <w:tc>
          <w:tcPr>
            <w:tcW w:w="10485" w:type="dxa"/>
            <w:gridSpan w:val="5"/>
            <w:shd w:val="clear" w:color="auto" w:fill="E7E6E6" w:themeFill="background2"/>
            <w:noWrap/>
            <w:vAlign w:val="center"/>
          </w:tcPr>
          <w:p w:rsidR="00A107D5" w:rsidRPr="00A107D5" w:rsidRDefault="00A107D5" w:rsidP="00A107D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bookmarkStart w:id="0" w:name="_GoBack"/>
            <w:r w:rsidRPr="00A107D5">
              <w:rPr>
                <w:rFonts w:ascii="標楷體" w:eastAsia="標楷體" w:hAnsi="標楷體" w:hint="eastAsia"/>
                <w:b/>
                <w:bCs/>
              </w:rPr>
              <w:t>108年民間機構(團體)辦理藥、酒癮者復歸社會服務之效能提升計畫</w:t>
            </w:r>
          </w:p>
          <w:p w:rsidR="00A107D5" w:rsidRPr="00A107D5" w:rsidRDefault="00A107D5" w:rsidP="00A107D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107D5">
              <w:rPr>
                <w:rFonts w:ascii="標楷體" w:eastAsia="標楷體" w:hAnsi="標楷體" w:hint="eastAsia"/>
                <w:b/>
                <w:bCs/>
              </w:rPr>
              <w:t>補助機構一覽表</w:t>
            </w:r>
          </w:p>
        </w:tc>
      </w:tr>
      <w:tr w:rsidR="00A107D5" w:rsidRPr="001236A9" w:rsidTr="00237597">
        <w:trPr>
          <w:trHeight w:val="360"/>
        </w:trPr>
        <w:tc>
          <w:tcPr>
            <w:tcW w:w="844" w:type="dxa"/>
            <w:vMerge w:val="restart"/>
            <w:noWrap/>
            <w:vAlign w:val="center"/>
          </w:tcPr>
          <w:p w:rsidR="00A107D5" w:rsidRPr="001236A9" w:rsidRDefault="00A107D5" w:rsidP="00B3213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1236A9">
              <w:rPr>
                <w:rFonts w:ascii="標楷體" w:eastAsia="標楷體" w:hAnsi="標楷體" w:hint="eastAsia"/>
                <w:b/>
                <w:bCs/>
              </w:rPr>
              <w:t>縣市別</w:t>
            </w:r>
          </w:p>
        </w:tc>
        <w:tc>
          <w:tcPr>
            <w:tcW w:w="1984" w:type="dxa"/>
            <w:vMerge w:val="restart"/>
            <w:noWrap/>
            <w:vAlign w:val="center"/>
          </w:tcPr>
          <w:p w:rsidR="00A107D5" w:rsidRPr="001236A9" w:rsidRDefault="00A107D5" w:rsidP="00B3213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1236A9">
              <w:rPr>
                <w:rFonts w:ascii="標楷體" w:eastAsia="標楷體" w:hAnsi="標楷體" w:hint="eastAsia"/>
                <w:b/>
                <w:bCs/>
              </w:rPr>
              <w:t>申請單位</w:t>
            </w:r>
          </w:p>
        </w:tc>
        <w:tc>
          <w:tcPr>
            <w:tcW w:w="4113" w:type="dxa"/>
            <w:vMerge w:val="restart"/>
            <w:vAlign w:val="center"/>
          </w:tcPr>
          <w:p w:rsidR="00A107D5" w:rsidRPr="001236A9" w:rsidRDefault="00A107D5" w:rsidP="00B3213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1236A9">
              <w:rPr>
                <w:rFonts w:ascii="標楷體" w:eastAsia="標楷體" w:hAnsi="標楷體" w:hint="eastAsia"/>
                <w:b/>
                <w:bCs/>
              </w:rPr>
              <w:t>計畫名稱</w:t>
            </w:r>
          </w:p>
        </w:tc>
        <w:tc>
          <w:tcPr>
            <w:tcW w:w="1276" w:type="dxa"/>
            <w:vMerge w:val="restart"/>
            <w:vAlign w:val="center"/>
          </w:tcPr>
          <w:p w:rsidR="00A107D5" w:rsidRPr="001236A9" w:rsidRDefault="00237597" w:rsidP="00B3213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計畫聯絡人</w:t>
            </w:r>
          </w:p>
        </w:tc>
        <w:tc>
          <w:tcPr>
            <w:tcW w:w="2268" w:type="dxa"/>
            <w:vMerge w:val="restart"/>
            <w:vAlign w:val="center"/>
            <w:hideMark/>
          </w:tcPr>
          <w:p w:rsidR="00A107D5" w:rsidRPr="001236A9" w:rsidRDefault="00A107D5" w:rsidP="00B3213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連絡電話</w:t>
            </w:r>
          </w:p>
        </w:tc>
      </w:tr>
      <w:tr w:rsidR="00A107D5" w:rsidRPr="001236A9" w:rsidTr="00237597">
        <w:trPr>
          <w:trHeight w:val="360"/>
        </w:trPr>
        <w:tc>
          <w:tcPr>
            <w:tcW w:w="844" w:type="dxa"/>
            <w:vMerge/>
          </w:tcPr>
          <w:p w:rsidR="00A107D5" w:rsidRPr="001236A9" w:rsidRDefault="00A107D5" w:rsidP="00B3213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4" w:type="dxa"/>
            <w:vMerge/>
          </w:tcPr>
          <w:p w:rsidR="00A107D5" w:rsidRPr="001236A9" w:rsidRDefault="00A107D5" w:rsidP="00B3213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113" w:type="dxa"/>
            <w:vMerge/>
          </w:tcPr>
          <w:p w:rsidR="00A107D5" w:rsidRPr="001236A9" w:rsidRDefault="00A107D5" w:rsidP="00B3213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276" w:type="dxa"/>
            <w:vMerge/>
          </w:tcPr>
          <w:p w:rsidR="00A107D5" w:rsidRPr="001236A9" w:rsidRDefault="00A107D5" w:rsidP="00B3213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新北市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財團法人利伯他茲教育基金會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伴走藥酒癮者復歸社會之深耕與培力方案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鍾先生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02-29363201-19</w:t>
            </w:r>
          </w:p>
        </w:tc>
      </w:tr>
      <w:tr w:rsidR="00A107D5" w:rsidRPr="001236A9" w:rsidTr="00237597">
        <w:trPr>
          <w:trHeight w:val="34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新北市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中華民國紅心字會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藥、酒癮收容人與更生人社會復歸家庭計畫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02-22655909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臺北市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社團法人台灣露德協會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北部地區藥癮愛滋感染者復歸社會服務計畫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02-23711406-215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桃園市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社團法人台灣鳳凰婦女關懷協會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『怡心園女性中途之家與關懷中心』營運計畫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03-4091971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桃園市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財團法人基督教更生團契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日光麥子生命計畫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03-4311110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臺中市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財團法人基督教台中更生團契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溫暖的心～藥酒癮戒治婦女社會復歸服務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04-26651790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臺中市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社團法人中華民國紅心字會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108年藥癮者復歸社會服務方案-「COME BACK TO ME」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胡小姐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04-22420029-121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臺中市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社團法人臺中市新生命戒癮成長協會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戒癮者生命重建─活出新造的生命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趙先生</w:t>
            </w:r>
          </w:p>
        </w:tc>
        <w:tc>
          <w:tcPr>
            <w:tcW w:w="2268" w:type="dxa"/>
            <w:hideMark/>
          </w:tcPr>
          <w:p w:rsidR="00A107D5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04-25772119</w:t>
            </w:r>
          </w:p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0976-266786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臺南市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財團法人基督教更生團契台南區會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更生團契台南幸福農場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0915-507629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高雄市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社團法人中華民國牧愛生命協會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108年民間機構(團體)辦理藥、酒癮者復歸社會服務之效能提升─牧愛青少年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陳先生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07-5218931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高雄市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財團法人屏東縣私立基督教沐恩之家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108年度沐恩之家藥酒癮者社會復歸方案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張簡小姐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07-7230595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高雄市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財團法人高雄市私立慈暉關懷學園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108年度「毒品濫用及藥、酒癮者賦歸社會處遇服務計畫」職業效能培力接續實施計畫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洪小姐</w:t>
            </w:r>
          </w:p>
        </w:tc>
        <w:tc>
          <w:tcPr>
            <w:tcW w:w="2268" w:type="dxa"/>
            <w:hideMark/>
          </w:tcPr>
          <w:p w:rsidR="00A107D5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07-7471393</w:t>
            </w:r>
          </w:p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0937-564432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屏東縣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社團法人台灣世界快樂聯盟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南台灣藥癮愛滋家庭及社會復歸服務方案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施小姐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08-7786950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屏東縣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社團法人屏東縣社會工作者協會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108年度藥、酒癮賦歸社會服務之效能提升計畫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林先生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08-7364783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花蓮縣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3B637E">
              <w:rPr>
                <w:rFonts w:ascii="標楷體" w:eastAsia="標楷體" w:hAnsi="標楷體" w:hint="eastAsia"/>
              </w:rPr>
              <w:t>108年度藥酒癮者復歸社會服務之效能提升計畫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「迷途藥返」108年度藥癮者家庭支持服務及資源培力計畫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03-8260360-29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lastRenderedPageBreak/>
              <w:t>臺東縣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社團法人台灣露德協會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東部地區藥癮愛滋復歸社會服務計畫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高先生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0919-551275</w:t>
            </w:r>
          </w:p>
        </w:tc>
      </w:tr>
      <w:tr w:rsidR="00A107D5" w:rsidRPr="001236A9" w:rsidTr="00237597">
        <w:trPr>
          <w:trHeight w:val="68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高雄市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財團法人高雄市毒品防制事務基金會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研擬民間組織處遇人員培訓制度計畫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07-21517556-38</w:t>
            </w:r>
          </w:p>
        </w:tc>
      </w:tr>
      <w:tr w:rsidR="00A107D5" w:rsidRPr="001236A9" w:rsidTr="00237597">
        <w:trPr>
          <w:trHeight w:val="1020"/>
        </w:trPr>
        <w:tc>
          <w:tcPr>
            <w:tcW w:w="84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</w:t>
            </w:r>
          </w:p>
        </w:tc>
        <w:tc>
          <w:tcPr>
            <w:tcW w:w="1984" w:type="dxa"/>
            <w:noWrap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社團法人台灣世界快樂聯盟</w:t>
            </w:r>
          </w:p>
        </w:tc>
        <w:tc>
          <w:tcPr>
            <w:tcW w:w="4113" w:type="dxa"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 w:rsidRPr="001236A9">
              <w:rPr>
                <w:rFonts w:ascii="標楷體" w:eastAsia="標楷體" w:hAnsi="標楷體" w:hint="eastAsia"/>
              </w:rPr>
              <w:t>108年度「民間機構(團體)辦理藥、酒癮者復歸社會服務之效能提升計畫─民間組織培力及成效評估計畫」</w:t>
            </w:r>
          </w:p>
        </w:tc>
        <w:tc>
          <w:tcPr>
            <w:tcW w:w="1276" w:type="dxa"/>
          </w:tcPr>
          <w:p w:rsidR="00A107D5" w:rsidRPr="001236A9" w:rsidRDefault="00237597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張小姐</w:t>
            </w:r>
          </w:p>
        </w:tc>
        <w:tc>
          <w:tcPr>
            <w:tcW w:w="2268" w:type="dxa"/>
            <w:hideMark/>
          </w:tcPr>
          <w:p w:rsidR="00A107D5" w:rsidRPr="001236A9" w:rsidRDefault="00A107D5" w:rsidP="00B321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08-7703202-7749</w:t>
            </w:r>
          </w:p>
        </w:tc>
      </w:tr>
      <w:bookmarkEnd w:id="0"/>
    </w:tbl>
    <w:p w:rsidR="00812BAF" w:rsidRDefault="00812BAF"/>
    <w:sectPr w:rsidR="00812B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350" w:rsidRDefault="00F34350" w:rsidP="00A107D5">
      <w:r>
        <w:separator/>
      </w:r>
    </w:p>
  </w:endnote>
  <w:endnote w:type="continuationSeparator" w:id="0">
    <w:p w:rsidR="00F34350" w:rsidRDefault="00F34350" w:rsidP="00A1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350" w:rsidRDefault="00F34350" w:rsidP="00A107D5">
      <w:r>
        <w:separator/>
      </w:r>
    </w:p>
  </w:footnote>
  <w:footnote w:type="continuationSeparator" w:id="0">
    <w:p w:rsidR="00F34350" w:rsidRDefault="00F34350" w:rsidP="00A10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3B"/>
    <w:rsid w:val="00237597"/>
    <w:rsid w:val="003B637E"/>
    <w:rsid w:val="006C33B7"/>
    <w:rsid w:val="00812BAF"/>
    <w:rsid w:val="00A107D5"/>
    <w:rsid w:val="00B3213B"/>
    <w:rsid w:val="00F3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759D8B"/>
  <w15:chartTrackingRefBased/>
  <w15:docId w15:val="{C7EC7C86-EC2C-4701-829D-269B45C0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1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2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0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07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0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07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心理及口腔健康司沈育如</dc:creator>
  <cp:keywords/>
  <dc:description/>
  <cp:lastModifiedBy>心理及口腔健康司沈育如</cp:lastModifiedBy>
  <cp:revision>3</cp:revision>
  <dcterms:created xsi:type="dcterms:W3CDTF">2019-06-10T02:27:00Z</dcterms:created>
  <dcterms:modified xsi:type="dcterms:W3CDTF">2019-06-11T02:13:00Z</dcterms:modified>
</cp:coreProperties>
</file>